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902E1" w14:textId="77777777" w:rsidR="001C1BFB" w:rsidRPr="00B214CB" w:rsidRDefault="0025480C" w:rsidP="00635739">
      <w:pPr>
        <w:jc w:val="center"/>
        <w:rPr>
          <w:rFonts w:ascii="HelveticaLT" w:hAnsi="HelveticaLT"/>
          <w:lang w:val="lt-LT"/>
        </w:rPr>
      </w:pPr>
      <w:r w:rsidRPr="00B214CB">
        <w:rPr>
          <w:noProof/>
          <w:lang w:val="en-US"/>
        </w:rPr>
        <w:drawing>
          <wp:inline distT="0" distB="0" distL="0" distR="0" wp14:anchorId="0DCB2820" wp14:editId="45CF1483">
            <wp:extent cx="581025" cy="73342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noChangeArrowheads="1"/>
                    </pic:cNvPicPr>
                  </pic:nvPicPr>
                  <pic:blipFill>
                    <a:blip r:embed="rId8" cstate="print"/>
                    <a:stretch>
                      <a:fillRect/>
                    </a:stretch>
                  </pic:blipFill>
                  <pic:spPr bwMode="auto">
                    <a:xfrm>
                      <a:off x="0" y="0"/>
                      <a:ext cx="581025" cy="733425"/>
                    </a:xfrm>
                    <a:prstGeom prst="rect">
                      <a:avLst/>
                    </a:prstGeom>
                  </pic:spPr>
                </pic:pic>
              </a:graphicData>
            </a:graphic>
          </wp:inline>
        </w:drawing>
      </w:r>
    </w:p>
    <w:p w14:paraId="1590685A" w14:textId="77777777" w:rsidR="001C1BFB" w:rsidRPr="00B214CB" w:rsidRDefault="001C1BFB" w:rsidP="00635739">
      <w:pPr>
        <w:jc w:val="center"/>
        <w:rPr>
          <w:rFonts w:ascii="HelveticaLT" w:hAnsi="HelveticaLT"/>
          <w:lang w:val="lt-LT"/>
        </w:rPr>
      </w:pPr>
    </w:p>
    <w:p w14:paraId="60000CDA" w14:textId="77777777" w:rsidR="001C1BFB" w:rsidRPr="00B214CB" w:rsidRDefault="0025480C" w:rsidP="00635739">
      <w:pPr>
        <w:jc w:val="center"/>
        <w:rPr>
          <w:b/>
          <w:lang w:val="lt-LT"/>
        </w:rPr>
      </w:pPr>
      <w:r w:rsidRPr="00B214CB">
        <w:rPr>
          <w:b/>
          <w:lang w:val="lt-LT"/>
        </w:rPr>
        <w:t>IGNALINOS RAJONO SAVIVALDYBĖS ADMINISTRACIJA</w:t>
      </w:r>
    </w:p>
    <w:p w14:paraId="7CF9DDF5" w14:textId="77777777" w:rsidR="001C1BFB" w:rsidRPr="00B214CB" w:rsidRDefault="001C1BFB" w:rsidP="00635739">
      <w:pPr>
        <w:jc w:val="center"/>
        <w:rPr>
          <w:b/>
          <w:lang w:val="lt-LT"/>
        </w:rPr>
      </w:pPr>
    </w:p>
    <w:p w14:paraId="18C50D3F" w14:textId="77777777" w:rsidR="001C1BFB" w:rsidRPr="00B214CB" w:rsidRDefault="0025480C" w:rsidP="00635739">
      <w:pPr>
        <w:jc w:val="center"/>
        <w:rPr>
          <w:sz w:val="20"/>
          <w:szCs w:val="20"/>
          <w:lang w:val="lt-LT"/>
        </w:rPr>
      </w:pPr>
      <w:r w:rsidRPr="00B214CB">
        <w:rPr>
          <w:sz w:val="20"/>
          <w:szCs w:val="20"/>
          <w:lang w:val="lt-LT"/>
        </w:rPr>
        <w:t xml:space="preserve">Biudžetinė įstaiga. Laisvės a. 70, LT-30122 Ignalina, tel. </w:t>
      </w:r>
      <w:r w:rsidR="002224F7" w:rsidRPr="00B214CB">
        <w:rPr>
          <w:sz w:val="20"/>
          <w:szCs w:val="20"/>
          <w:lang w:val="lt-LT"/>
        </w:rPr>
        <w:t>0</w:t>
      </w:r>
      <w:r w:rsidRPr="00B214CB">
        <w:rPr>
          <w:sz w:val="20"/>
          <w:szCs w:val="20"/>
          <w:lang w:val="lt-LT"/>
        </w:rPr>
        <w:t xml:space="preserve"> 386) 5 22 33   </w:t>
      </w:r>
    </w:p>
    <w:p w14:paraId="5A99EC7F" w14:textId="77777777" w:rsidR="001C1BFB" w:rsidRPr="00B214CB" w:rsidRDefault="0025480C" w:rsidP="00635739">
      <w:pPr>
        <w:ind w:left="360"/>
        <w:jc w:val="center"/>
        <w:rPr>
          <w:sz w:val="20"/>
          <w:szCs w:val="20"/>
          <w:lang w:val="lt-LT"/>
        </w:rPr>
      </w:pPr>
      <w:r w:rsidRPr="00B214CB">
        <w:rPr>
          <w:sz w:val="20"/>
          <w:szCs w:val="20"/>
          <w:lang w:val="lt-LT"/>
        </w:rPr>
        <w:t xml:space="preserve">el. paštas </w:t>
      </w:r>
      <w:hyperlink r:id="rId9">
        <w:r w:rsidRPr="00B214CB">
          <w:rPr>
            <w:rStyle w:val="Hipersaitas"/>
            <w:sz w:val="20"/>
            <w:szCs w:val="20"/>
            <w:lang w:val="lt-LT"/>
          </w:rPr>
          <w:t>info@ignalina.lt</w:t>
        </w:r>
      </w:hyperlink>
      <w:r w:rsidRPr="00B214CB">
        <w:rPr>
          <w:sz w:val="20"/>
          <w:szCs w:val="20"/>
          <w:lang w:val="lt-LT"/>
        </w:rPr>
        <w:t xml:space="preserve">, </w:t>
      </w:r>
      <w:r w:rsidR="00B22E23" w:rsidRPr="00B214CB">
        <w:rPr>
          <w:sz w:val="20"/>
          <w:szCs w:val="20"/>
          <w:lang w:val="lt-LT"/>
        </w:rPr>
        <w:t xml:space="preserve">e. pristatymo dėžutė 288768350, </w:t>
      </w:r>
      <w:r w:rsidRPr="00B214CB">
        <w:rPr>
          <w:sz w:val="20"/>
          <w:szCs w:val="20"/>
          <w:lang w:val="lt-LT"/>
        </w:rPr>
        <w:t xml:space="preserve">puslapis internete </w:t>
      </w:r>
      <w:hyperlink r:id="rId10">
        <w:r w:rsidRPr="00B214CB">
          <w:rPr>
            <w:rStyle w:val="Hipersaitas"/>
            <w:sz w:val="20"/>
            <w:szCs w:val="20"/>
            <w:lang w:val="lt-LT"/>
          </w:rPr>
          <w:t>www.ignalina.lt</w:t>
        </w:r>
      </w:hyperlink>
      <w:r w:rsidRPr="00B214CB">
        <w:rPr>
          <w:sz w:val="20"/>
          <w:szCs w:val="20"/>
          <w:lang w:val="lt-LT"/>
        </w:rPr>
        <w:t>,</w:t>
      </w:r>
    </w:p>
    <w:p w14:paraId="5E12B055" w14:textId="77777777" w:rsidR="001C1BFB" w:rsidRPr="00B214CB" w:rsidRDefault="0025480C" w:rsidP="00635739">
      <w:pPr>
        <w:ind w:left="360"/>
        <w:jc w:val="center"/>
        <w:rPr>
          <w:sz w:val="20"/>
          <w:szCs w:val="20"/>
          <w:lang w:val="lt-LT"/>
        </w:rPr>
      </w:pPr>
      <w:r w:rsidRPr="00B214CB">
        <w:rPr>
          <w:sz w:val="20"/>
          <w:szCs w:val="20"/>
          <w:lang w:val="lt-LT"/>
        </w:rPr>
        <w:t xml:space="preserve">a. s. Nr. LT067182200001130990, AB </w:t>
      </w:r>
      <w:r w:rsidR="002224F7" w:rsidRPr="00B214CB">
        <w:rPr>
          <w:sz w:val="20"/>
          <w:szCs w:val="20"/>
          <w:lang w:val="lt-LT"/>
        </w:rPr>
        <w:t>„Artea“ bankas</w:t>
      </w:r>
      <w:r w:rsidRPr="00B214CB">
        <w:rPr>
          <w:sz w:val="20"/>
          <w:szCs w:val="20"/>
          <w:lang w:val="lt-LT"/>
        </w:rPr>
        <w:t>.</w:t>
      </w:r>
    </w:p>
    <w:p w14:paraId="0E0391D0" w14:textId="77777777" w:rsidR="001C1BFB" w:rsidRPr="00B214CB" w:rsidRDefault="0025480C" w:rsidP="00635739">
      <w:pPr>
        <w:ind w:left="540"/>
        <w:jc w:val="center"/>
        <w:rPr>
          <w:sz w:val="20"/>
          <w:szCs w:val="20"/>
          <w:lang w:val="lt-LT"/>
        </w:rPr>
      </w:pPr>
      <w:r w:rsidRPr="00B214CB">
        <w:rPr>
          <w:sz w:val="20"/>
          <w:szCs w:val="20"/>
          <w:lang w:val="lt-LT"/>
        </w:rPr>
        <w:t>Duomenys kaupiami ir saugomi Juridinių asmenų registre, kodas 288768350</w:t>
      </w:r>
    </w:p>
    <w:p w14:paraId="39FD7F60" w14:textId="77777777" w:rsidR="001C1BFB" w:rsidRPr="00B214CB" w:rsidRDefault="001C1BFB" w:rsidP="00635739">
      <w:pPr>
        <w:ind w:left="540"/>
        <w:jc w:val="center"/>
        <w:rPr>
          <w:lang w:val="lt-LT"/>
        </w:rPr>
      </w:pPr>
    </w:p>
    <w:p w14:paraId="4D0C6329" w14:textId="123228AC" w:rsidR="001C1BFB" w:rsidRPr="00B214CB" w:rsidRDefault="003B4BAC" w:rsidP="00635739">
      <w:pPr>
        <w:ind w:left="360"/>
        <w:jc w:val="both"/>
        <w:rPr>
          <w:lang w:val="lt-LT"/>
        </w:rPr>
      </w:pPr>
      <w:r>
        <w:rPr>
          <w:noProof/>
          <w:lang w:val="lt-LT" w:eastAsia="lt-LT"/>
        </w:rPr>
        <mc:AlternateContent>
          <mc:Choice Requires="wps">
            <w:drawing>
              <wp:anchor distT="4294967294" distB="4294967294" distL="114300" distR="114300" simplePos="0" relativeHeight="251657728" behindDoc="0" locked="0" layoutInCell="1" allowOverlap="1" wp14:anchorId="3452CAF8" wp14:editId="0FE65406">
                <wp:simplePos x="0" y="0"/>
                <wp:positionH relativeFrom="column">
                  <wp:posOffset>114300</wp:posOffset>
                </wp:positionH>
                <wp:positionV relativeFrom="paragraph">
                  <wp:posOffset>40004</wp:posOffset>
                </wp:positionV>
                <wp:extent cx="6116320" cy="0"/>
                <wp:effectExtent l="0" t="0" r="0" b="0"/>
                <wp:wrapNone/>
                <wp:docPr id="679139942" name="Tiesioji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6320" cy="0"/>
                        </a:xfrm>
                        <a:prstGeom prst="line">
                          <a:avLst/>
                        </a:prstGeom>
                        <a:noFill/>
                        <a:ln w="936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F424F7C" id="Tiesioji jungtis 1"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3.15pt" to="490.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" strokeweight=".26mm"/>
            </w:pict>
          </mc:Fallback>
        </mc:AlternateContent>
      </w:r>
    </w:p>
    <w:tbl>
      <w:tblPr>
        <w:tblW w:w="9742" w:type="dxa"/>
        <w:tblInd w:w="-34" w:type="dxa"/>
        <w:tblLayout w:type="fixed"/>
        <w:tblLook w:val="0000" w:firstRow="0" w:lastRow="0" w:firstColumn="0" w:lastColumn="0" w:noHBand="0" w:noVBand="0"/>
      </w:tblPr>
      <w:tblGrid>
        <w:gridCol w:w="6380"/>
        <w:gridCol w:w="3362"/>
      </w:tblGrid>
      <w:tr w:rsidR="001C1BFB" w:rsidRPr="00B214CB" w14:paraId="3E236503" w14:textId="77777777" w:rsidTr="00373DF1">
        <w:trPr>
          <w:trHeight w:val="480"/>
        </w:trPr>
        <w:tc>
          <w:tcPr>
            <w:tcW w:w="6380" w:type="dxa"/>
          </w:tcPr>
          <w:p w14:paraId="6F44FB33" w14:textId="77777777" w:rsidR="001C1BFB" w:rsidRPr="00B214CB" w:rsidRDefault="00B81FBE" w:rsidP="00635739">
            <w:pPr>
              <w:rPr>
                <w:lang w:val="lt-LT"/>
              </w:rPr>
            </w:pPr>
            <w:r w:rsidRPr="00B214CB">
              <w:rPr>
                <w:lang w:val="lt-LT"/>
              </w:rPr>
              <w:t>Tiekėjams</w:t>
            </w:r>
          </w:p>
          <w:p w14:paraId="4465D587" w14:textId="77777777" w:rsidR="001C1BFB" w:rsidRPr="00B214CB" w:rsidRDefault="0025480C" w:rsidP="00635739">
            <w:pPr>
              <w:rPr>
                <w:i/>
                <w:iCs/>
                <w:lang w:val="lt-LT"/>
              </w:rPr>
            </w:pPr>
            <w:r w:rsidRPr="00B214CB">
              <w:rPr>
                <w:i/>
                <w:iCs/>
                <w:lang w:val="lt-LT"/>
              </w:rPr>
              <w:t>CVP IS priemonėmis</w:t>
            </w:r>
          </w:p>
        </w:tc>
        <w:tc>
          <w:tcPr>
            <w:tcW w:w="3362" w:type="dxa"/>
          </w:tcPr>
          <w:p w14:paraId="11BD7B94" w14:textId="77777777" w:rsidR="001C1BFB" w:rsidRPr="00B214CB" w:rsidRDefault="0025480C" w:rsidP="00635739">
            <w:pPr>
              <w:rPr>
                <w:lang w:val="lt-LT"/>
              </w:rPr>
            </w:pPr>
            <w:r w:rsidRPr="00B214CB">
              <w:rPr>
                <w:lang w:val="lt-LT"/>
              </w:rPr>
              <w:t>202</w:t>
            </w:r>
            <w:r w:rsidR="00AE0978" w:rsidRPr="00B214CB">
              <w:rPr>
                <w:lang w:val="lt-LT"/>
              </w:rPr>
              <w:t>6</w:t>
            </w:r>
            <w:r w:rsidRPr="00B214CB">
              <w:rPr>
                <w:lang w:val="lt-LT"/>
              </w:rPr>
              <w:t>-</w:t>
            </w:r>
            <w:r w:rsidR="009F3711" w:rsidRPr="00B214CB">
              <w:rPr>
                <w:lang w:val="lt-LT"/>
              </w:rPr>
              <w:t xml:space="preserve"> </w:t>
            </w:r>
            <w:r w:rsidR="00AE0978" w:rsidRPr="00B214CB">
              <w:rPr>
                <w:lang w:val="lt-LT"/>
              </w:rPr>
              <w:t>06</w:t>
            </w:r>
            <w:r w:rsidR="009F3711" w:rsidRPr="00B214CB">
              <w:rPr>
                <w:lang w:val="lt-LT"/>
              </w:rPr>
              <w:t xml:space="preserve">         </w:t>
            </w:r>
            <w:r w:rsidRPr="00B214CB">
              <w:rPr>
                <w:lang w:val="lt-LT"/>
              </w:rPr>
              <w:t>Nr. VPS-</w:t>
            </w:r>
            <w:r w:rsidR="0045385E" w:rsidRPr="00B214CB">
              <w:rPr>
                <w:lang w:val="lt-LT"/>
              </w:rPr>
              <w:t xml:space="preserve"> </w:t>
            </w:r>
            <w:r w:rsidR="001D3F16" w:rsidRPr="00B214CB">
              <w:rPr>
                <w:lang w:val="lt-LT"/>
              </w:rPr>
              <w:t xml:space="preserve"> </w:t>
            </w:r>
            <w:r w:rsidR="007A5B1D" w:rsidRPr="00B214CB">
              <w:rPr>
                <w:lang w:val="lt-LT"/>
              </w:rPr>
              <w:t xml:space="preserve"> </w:t>
            </w:r>
            <w:r w:rsidR="003C1B17" w:rsidRPr="00B214CB">
              <w:rPr>
                <w:lang w:val="lt-LT"/>
              </w:rPr>
              <w:t xml:space="preserve"> </w:t>
            </w:r>
          </w:p>
          <w:p w14:paraId="2D3AA6F2" w14:textId="77777777" w:rsidR="001C1BFB" w:rsidRPr="00B214CB" w:rsidRDefault="001C1BFB" w:rsidP="00635739">
            <w:pPr>
              <w:rPr>
                <w:lang w:val="lt-LT"/>
              </w:rPr>
            </w:pPr>
          </w:p>
        </w:tc>
      </w:tr>
    </w:tbl>
    <w:p w14:paraId="6EE6E86C" w14:textId="77777777" w:rsidR="001C1BFB" w:rsidRPr="00B214CB" w:rsidRDefault="001C1BFB" w:rsidP="00635739">
      <w:pPr>
        <w:rPr>
          <w:b/>
          <w:lang w:val="lt-LT"/>
        </w:rPr>
      </w:pPr>
    </w:p>
    <w:p w14:paraId="2B6F6A40" w14:textId="77777777" w:rsidR="00B81FBE" w:rsidRPr="00B214CB" w:rsidRDefault="00B81FBE" w:rsidP="00635739">
      <w:pPr>
        <w:jc w:val="both"/>
        <w:rPr>
          <w:b/>
          <w:lang w:val="lt-LT"/>
        </w:rPr>
      </w:pPr>
      <w:r w:rsidRPr="00B214CB">
        <w:rPr>
          <w:b/>
          <w:lang w:val="lt-LT"/>
        </w:rPr>
        <w:t>KVIETIMAS SUTEIKTI IŠANKSTINĘ KONSULTACIJĄ</w:t>
      </w:r>
      <w:r w:rsidR="0061422B" w:rsidRPr="00B214CB">
        <w:rPr>
          <w:b/>
          <w:lang w:val="lt-LT"/>
        </w:rPr>
        <w:t xml:space="preserve">  </w:t>
      </w:r>
    </w:p>
    <w:p w14:paraId="6C4BEC31" w14:textId="77777777" w:rsidR="00B81FBE" w:rsidRPr="00B214CB" w:rsidRDefault="00B81FBE" w:rsidP="00635739">
      <w:pPr>
        <w:jc w:val="both"/>
        <w:rPr>
          <w:b/>
          <w:caps/>
          <w:lang w:val="lt-LT"/>
        </w:rPr>
      </w:pPr>
    </w:p>
    <w:p w14:paraId="37B116ED" w14:textId="77777777" w:rsidR="00A7139B" w:rsidRPr="00B214CB" w:rsidRDefault="00E15569" w:rsidP="00A7139B">
      <w:pPr>
        <w:ind w:firstLine="851"/>
        <w:jc w:val="both"/>
        <w:rPr>
          <w:lang w:val="lt-LT"/>
        </w:rPr>
      </w:pPr>
      <w:r w:rsidRPr="00B214CB">
        <w:rPr>
          <w:lang w:val="lt-LT"/>
        </w:rPr>
        <w:t>Ignalinos rajono</w:t>
      </w:r>
      <w:r w:rsidR="000E6DB8" w:rsidRPr="00B214CB">
        <w:rPr>
          <w:lang w:val="lt-LT"/>
        </w:rPr>
        <w:t xml:space="preserve"> savivaldybės administracija (toliau – Perkančioji organizacija,</w:t>
      </w:r>
      <w:r w:rsidRPr="00B214CB">
        <w:rPr>
          <w:lang w:val="lt-LT"/>
        </w:rPr>
        <w:t xml:space="preserve"> PO</w:t>
      </w:r>
      <w:r w:rsidR="000E6DB8" w:rsidRPr="00B214CB">
        <w:rPr>
          <w:lang w:val="lt-LT"/>
        </w:rPr>
        <w:t xml:space="preserve">), siekdama tinkamai pasirengti numatomam </w:t>
      </w:r>
      <w:r w:rsidR="00AE0978" w:rsidRPr="00B214CB">
        <w:rPr>
          <w:lang w:val="lt-LT"/>
        </w:rPr>
        <w:t>pirkimui „Transporto priemonės (</w:t>
      </w:r>
      <w:r w:rsidR="00B047AC" w:rsidRPr="00B214CB">
        <w:rPr>
          <w:lang w:val="lt-LT"/>
        </w:rPr>
        <w:t>2 Pirkimo dalys</w:t>
      </w:r>
      <w:r w:rsidR="00B047AC" w:rsidRPr="003B4BAC">
        <w:rPr>
          <w:lang w:val="lt-LT"/>
        </w:rPr>
        <w:t>)</w:t>
      </w:r>
      <w:r w:rsidR="00953003" w:rsidRPr="003B4BAC">
        <w:rPr>
          <w:lang w:val="lt-LT"/>
        </w:rPr>
        <w:t>“</w:t>
      </w:r>
      <w:r w:rsidR="00953003" w:rsidRPr="00B214CB">
        <w:rPr>
          <w:lang w:val="lt-LT"/>
        </w:rPr>
        <w:t xml:space="preserve"> </w:t>
      </w:r>
      <w:r w:rsidR="000E6DB8" w:rsidRPr="00B214CB">
        <w:rPr>
          <w:lang w:val="lt-LT"/>
        </w:rPr>
        <w:t xml:space="preserve">(toliau – </w:t>
      </w:r>
      <w:r w:rsidR="00BC5738" w:rsidRPr="00B214CB">
        <w:rPr>
          <w:lang w:val="lt-LT"/>
        </w:rPr>
        <w:t>P</w:t>
      </w:r>
      <w:r w:rsidR="000E6DB8" w:rsidRPr="00B214CB">
        <w:rPr>
          <w:lang w:val="lt-LT"/>
        </w:rPr>
        <w:t>irkimas) ir vadovaudamasi</w:t>
      </w:r>
      <w:r w:rsidR="00A7139B" w:rsidRPr="00B214CB">
        <w:rPr>
          <w:lang w:val="lt-LT"/>
        </w:rPr>
        <w:t xml:space="preserve"> Lietuvos Respublikos viešųjų pirkimų įstatymo 27 str. 1 d. 1 p., nustatančiu, kad „</w:t>
      </w:r>
      <w:r w:rsidR="00A7139B" w:rsidRPr="00B214CB">
        <w:rPr>
          <w:color w:val="000000"/>
          <w:lang w:val="lt-LT"/>
        </w:rPr>
        <w:t>Perkančioji organizacija, siekdama pasirengti pirkimui ir pranešti tiekėjams apie savo pirkimo planus ir reikalavimus, gali prašyti suteikti ir gauti &lt;...&gt; rinkos dalyvių konsultacijas&lt;...&gt;.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&lt;..&gt; jeigu per paskutinius 12 mėnesių atliekant paskutinį tokių pačių ar panašių &lt;..&gt;  paslaugų  &lt;..&gt; pirkimą, apie kurį buvo privaloma skelbti &lt;...&gt; nebuvo gauta nė viena arba gauta tik viena tinkama paraiška ar pasiūlymas</w:t>
      </w:r>
      <w:r w:rsidR="00A7139B" w:rsidRPr="00B214CB">
        <w:rPr>
          <w:lang w:val="lt-LT"/>
        </w:rPr>
        <w:t>“,  vykdo išankstinę konsultaciją .</w:t>
      </w:r>
    </w:p>
    <w:p w14:paraId="1FC95725" w14:textId="77777777" w:rsidR="00A87D60" w:rsidRPr="00B214CB" w:rsidRDefault="00A87D60" w:rsidP="00A7139B">
      <w:pPr>
        <w:ind w:firstLine="1134"/>
        <w:jc w:val="both"/>
        <w:rPr>
          <w:lang w:val="lt-LT"/>
        </w:rPr>
      </w:pPr>
      <w:r w:rsidRPr="00B214CB">
        <w:rPr>
          <w:lang w:val="lt-LT"/>
        </w:rPr>
        <w:t>Rinkos konsultacija skelbiama iki pirkimo pradžios. Rinkos konsultacija nėra skelbimas apie pirkimą ar išankstinis skelbimas apie pirkimą. Šios rinkos konsultacijos paskelbimu dalyviai nėra kviečiami varžytis dėl pirkimo sutarties.</w:t>
      </w:r>
    </w:p>
    <w:p w14:paraId="0A20E024" w14:textId="77777777" w:rsidR="00A87D60" w:rsidRPr="00B214CB" w:rsidRDefault="00A87D60" w:rsidP="00A7139B">
      <w:pPr>
        <w:autoSpaceDE w:val="0"/>
        <w:autoSpaceDN w:val="0"/>
        <w:adjustRightInd w:val="0"/>
        <w:ind w:firstLine="1134"/>
        <w:jc w:val="both"/>
        <w:rPr>
          <w:color w:val="000000"/>
          <w:lang w:val="lt-LT" w:eastAsia="lt-LT"/>
        </w:rPr>
      </w:pPr>
      <w:r w:rsidRPr="00B214CB">
        <w:rPr>
          <w:color w:val="000000"/>
          <w:lang w:val="lt-LT"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2A43734F" w14:textId="77777777" w:rsidR="00A7139B" w:rsidRPr="00B214CB" w:rsidRDefault="00A7139B" w:rsidP="00A7139B">
      <w:pPr>
        <w:ind w:firstLine="851"/>
        <w:jc w:val="both"/>
        <w:rPr>
          <w:b/>
          <w:lang w:val="lt-LT"/>
        </w:rPr>
      </w:pPr>
      <w:r w:rsidRPr="00B214CB">
        <w:rPr>
          <w:b/>
          <w:lang w:val="lt-LT"/>
        </w:rPr>
        <w:t>1. Rinkos konsultacijos tikslas</w:t>
      </w:r>
    </w:p>
    <w:p w14:paraId="78AB7A4F" w14:textId="77777777" w:rsidR="00A7139B" w:rsidRPr="00B214CB" w:rsidRDefault="00A7139B" w:rsidP="00A7139B">
      <w:pPr>
        <w:ind w:firstLine="851"/>
        <w:jc w:val="both"/>
        <w:rPr>
          <w:lang w:val="lt-LT"/>
        </w:rPr>
      </w:pPr>
      <w:r w:rsidRPr="00B214CB">
        <w:rPr>
          <w:lang w:val="lt-LT"/>
        </w:rPr>
        <w:t>Informuoti tiekėjus apie planuojamą pirkimą, išsiaiškinti įvairius su pirkimo objektu susijusius klausimus, pasiruošti pirkimui ir parengti aiškius ir konkurenciją užtikrinančius pirkimo dokumentus, gaunant rinkos dalyvių siūlymus.</w:t>
      </w:r>
    </w:p>
    <w:p w14:paraId="65801605" w14:textId="77777777" w:rsidR="00A7139B" w:rsidRPr="00B214CB" w:rsidRDefault="00A7139B" w:rsidP="00A7139B">
      <w:pPr>
        <w:ind w:firstLine="851"/>
        <w:jc w:val="both"/>
        <w:rPr>
          <w:b/>
          <w:lang w:val="lt-LT"/>
        </w:rPr>
      </w:pPr>
      <w:r w:rsidRPr="00B214CB">
        <w:rPr>
          <w:b/>
          <w:lang w:val="lt-LT"/>
        </w:rPr>
        <w:t>2. Rinkos konsultacijos vykdymo tvarka</w:t>
      </w:r>
    </w:p>
    <w:p w14:paraId="7DD99840" w14:textId="77777777" w:rsidR="00A7139B" w:rsidRPr="00B214CB" w:rsidRDefault="00A7139B" w:rsidP="00A7139B">
      <w:pPr>
        <w:ind w:firstLine="851"/>
        <w:jc w:val="both"/>
        <w:rPr>
          <w:lang w:val="lt-LT"/>
        </w:rPr>
      </w:pPr>
      <w:r w:rsidRPr="00B214CB">
        <w:rPr>
          <w:lang w:val="lt-LT"/>
        </w:rPr>
        <w:t>Rinkos konsultacija vykdoma CVP IS priemonėmis.</w:t>
      </w:r>
    </w:p>
    <w:p w14:paraId="1FB2D8AC" w14:textId="77777777" w:rsidR="00A7139B" w:rsidRPr="00B214CB" w:rsidRDefault="00A7139B" w:rsidP="00A7139B">
      <w:pPr>
        <w:ind w:firstLine="851"/>
        <w:jc w:val="both"/>
        <w:rPr>
          <w:lang w:val="lt-LT"/>
        </w:rPr>
      </w:pPr>
      <w:r w:rsidRPr="00B214CB">
        <w:rPr>
          <w:lang w:val="lt-LT"/>
        </w:rPr>
        <w:t>Kviečiame tiekėjus susipažinti su viešai paskelbtomis pirkimo sąlygomis ir jų priedais, ir       CVP IS priemonėmis teikiant pastabas ir (ar) pasiūlymus pateiktiems dokumentams, sudalyvauti rinkos konsultacijoje. Paskelbti dokumentai nėra galutiniai, jų turinys po rinkos konsultacijos gali keistis.</w:t>
      </w:r>
    </w:p>
    <w:p w14:paraId="2B2EF70F" w14:textId="77777777" w:rsidR="00A7139B" w:rsidRPr="00B214CB" w:rsidRDefault="00A7139B" w:rsidP="00A7139B">
      <w:pPr>
        <w:ind w:firstLine="851"/>
        <w:jc w:val="both"/>
        <w:rPr>
          <w:b/>
          <w:lang w:val="lt-LT"/>
        </w:rPr>
      </w:pPr>
      <w:r w:rsidRPr="00B214CB">
        <w:rPr>
          <w:b/>
          <w:lang w:val="lt-LT"/>
        </w:rPr>
        <w:t>3. Rinkos konsultacijos etapai:</w:t>
      </w:r>
    </w:p>
    <w:p w14:paraId="43C8B33F" w14:textId="77777777" w:rsidR="00A87D60" w:rsidRPr="00B214CB" w:rsidRDefault="00A7139B" w:rsidP="00E75C10">
      <w:pPr>
        <w:ind w:firstLine="1134"/>
        <w:jc w:val="both"/>
        <w:rPr>
          <w:lang w:val="lt-LT"/>
        </w:rPr>
      </w:pPr>
      <w:r w:rsidRPr="00B214CB">
        <w:rPr>
          <w:i/>
          <w:lang w:val="lt-LT"/>
        </w:rPr>
        <w:t>I etapas</w:t>
      </w:r>
      <w:r w:rsidRPr="00B214CB">
        <w:rPr>
          <w:lang w:val="lt-LT"/>
        </w:rPr>
        <w:t xml:space="preserve">: peržiūrimi ir vertinami CVP IS </w:t>
      </w:r>
      <w:r w:rsidR="002E1839" w:rsidRPr="00B214CB">
        <w:rPr>
          <w:b/>
          <w:bCs/>
          <w:lang w:val="lt-LT"/>
        </w:rPr>
        <w:t>202</w:t>
      </w:r>
      <w:r w:rsidR="00633906" w:rsidRPr="00B214CB">
        <w:rPr>
          <w:b/>
          <w:bCs/>
          <w:lang w:val="lt-LT"/>
        </w:rPr>
        <w:t>6</w:t>
      </w:r>
      <w:r w:rsidR="002E1839" w:rsidRPr="00B214CB">
        <w:rPr>
          <w:b/>
          <w:bCs/>
          <w:lang w:val="lt-LT"/>
        </w:rPr>
        <w:t>-</w:t>
      </w:r>
      <w:r w:rsidR="00633906" w:rsidRPr="00B214CB">
        <w:rPr>
          <w:b/>
          <w:bCs/>
          <w:lang w:val="lt-LT"/>
        </w:rPr>
        <w:t>06</w:t>
      </w:r>
      <w:r w:rsidR="002E1839" w:rsidRPr="00B214CB">
        <w:rPr>
          <w:b/>
          <w:bCs/>
          <w:lang w:val="lt-LT"/>
        </w:rPr>
        <w:t>-</w:t>
      </w:r>
      <w:r w:rsidR="00022B79" w:rsidRPr="00B214CB">
        <w:rPr>
          <w:b/>
          <w:bCs/>
          <w:lang w:val="lt-LT"/>
        </w:rPr>
        <w:t>22</w:t>
      </w:r>
      <w:r w:rsidR="00E75C10" w:rsidRPr="00B214CB">
        <w:rPr>
          <w:b/>
          <w:bCs/>
          <w:lang w:val="lt-LT"/>
        </w:rPr>
        <w:t xml:space="preserve"> 10.00 val.</w:t>
      </w:r>
      <w:r w:rsidRPr="00B214CB">
        <w:rPr>
          <w:lang w:val="lt-LT"/>
        </w:rPr>
        <w:t xml:space="preserve"> lietuvių kalba. Pastabos ir (ar) pasiūlymai, gauti pasibaigus aukščiau nurodytam terminui gali būti nenagrinėjami</w:t>
      </w:r>
      <w:r w:rsidR="00E15569" w:rsidRPr="00B214CB">
        <w:rPr>
          <w:lang w:val="lt-LT"/>
        </w:rPr>
        <w:t>.</w:t>
      </w:r>
    </w:p>
    <w:p w14:paraId="05914597" w14:textId="77777777" w:rsidR="00A87D60" w:rsidRPr="00B214CB" w:rsidRDefault="00A87D60" w:rsidP="00A7139B">
      <w:pPr>
        <w:ind w:right="-1" w:firstLine="1134"/>
        <w:jc w:val="both"/>
        <w:rPr>
          <w:rFonts w:eastAsia="Calibri"/>
          <w:lang w:val="lt-LT"/>
        </w:rPr>
      </w:pPr>
      <w:r w:rsidRPr="00B214CB">
        <w:rPr>
          <w:rFonts w:eastAsia="Calibri"/>
          <w:i/>
          <w:iCs/>
          <w:lang w:val="lt-LT"/>
        </w:rPr>
        <w:t>II etapas:</w:t>
      </w:r>
      <w:r w:rsidRPr="00B214CB">
        <w:rPr>
          <w:rFonts w:eastAsia="Calibri"/>
          <w:lang w:val="lt-LT"/>
        </w:rPr>
        <w:t xml:space="preserve"> užtikrinant rinkos dalyvių lygiateisiškumą ir konsultacijų skaidrumą, apibendrinta informacija apie rinkos konsultacijoje gautus duomenis, pastabas ir pasiūlymus </w:t>
      </w:r>
      <w:r w:rsidRPr="00B214CB">
        <w:rPr>
          <w:rFonts w:eastAsia="Calibri"/>
          <w:lang w:val="lt-LT"/>
        </w:rPr>
        <w:lastRenderedPageBreak/>
        <w:t xml:space="preserve">(išskyrus konfidencialią informaciją), tuo atveju, jei bus gauta siūlymų, pastabų ir pan., bus skelbiama CVP IS priemonėmis, prie skelbimo apie šią rinkos konsultaciją ne vėliau kaip iki pirkimo pradžios. </w:t>
      </w:r>
    </w:p>
    <w:p w14:paraId="31277332" w14:textId="77777777" w:rsidR="00A87D60" w:rsidRPr="00B214CB" w:rsidRDefault="00A87D60" w:rsidP="00A7139B">
      <w:pPr>
        <w:ind w:firstLine="1134"/>
        <w:jc w:val="both"/>
        <w:rPr>
          <w:lang w:val="lt-LT"/>
        </w:rPr>
      </w:pPr>
      <w:r w:rsidRPr="00B214CB">
        <w:rPr>
          <w:lang w:val="lt-LT"/>
        </w:rPr>
        <w:t xml:space="preserve">Duomenys apie rinkos konsultacijos dalyvius bei šių dalyvių rinkos konsultacijų metu pateikta konfidenciali informacija nebus viešinama, skelbiama ar perduodama tretiesiems asmenims. </w:t>
      </w:r>
      <w:r w:rsidR="00352744" w:rsidRPr="00B214CB">
        <w:rPr>
          <w:lang w:val="lt-LT"/>
        </w:rPr>
        <w:t xml:space="preserve">  </w:t>
      </w:r>
    </w:p>
    <w:p w14:paraId="517B07A0" w14:textId="77777777" w:rsidR="00307B86" w:rsidRPr="00B214CB" w:rsidRDefault="00B81FBE" w:rsidP="007052AB">
      <w:pPr>
        <w:pStyle w:val="Pagrindiniotekstotrauka2"/>
        <w:suppressAutoHyphens/>
        <w:spacing w:after="0" w:line="240" w:lineRule="auto"/>
        <w:ind w:left="0" w:firstLine="1134"/>
        <w:jc w:val="both"/>
        <w:rPr>
          <w:sz w:val="24"/>
          <w:szCs w:val="24"/>
        </w:rPr>
      </w:pPr>
      <w:r w:rsidRPr="00B214CB">
        <w:rPr>
          <w:sz w:val="24"/>
          <w:szCs w:val="24"/>
        </w:rPr>
        <w:t>PRIDEDAMA</w:t>
      </w:r>
      <w:r w:rsidR="00307B86" w:rsidRPr="00B214CB">
        <w:rPr>
          <w:sz w:val="24"/>
          <w:szCs w:val="24"/>
        </w:rPr>
        <w:t>:</w:t>
      </w:r>
    </w:p>
    <w:p w14:paraId="77E06362" w14:textId="77777777" w:rsidR="00352744" w:rsidRPr="00B214CB" w:rsidRDefault="00307B86" w:rsidP="007052AB">
      <w:pPr>
        <w:pStyle w:val="Pagrindiniotekstotrauka2"/>
        <w:suppressAutoHyphens/>
        <w:spacing w:after="0" w:line="240" w:lineRule="auto"/>
        <w:ind w:left="0" w:firstLine="1134"/>
        <w:jc w:val="both"/>
        <w:rPr>
          <w:sz w:val="24"/>
          <w:szCs w:val="24"/>
        </w:rPr>
      </w:pPr>
      <w:r w:rsidRPr="00B214CB">
        <w:rPr>
          <w:sz w:val="24"/>
          <w:szCs w:val="24"/>
        </w:rPr>
        <w:t>1.</w:t>
      </w:r>
      <w:r w:rsidR="00CF3DF0" w:rsidRPr="00B214CB">
        <w:rPr>
          <w:sz w:val="24"/>
          <w:szCs w:val="24"/>
        </w:rPr>
        <w:t xml:space="preserve"> Klausimynas</w:t>
      </w:r>
      <w:r w:rsidR="00E15569" w:rsidRPr="00B214CB">
        <w:rPr>
          <w:sz w:val="24"/>
          <w:szCs w:val="24"/>
        </w:rPr>
        <w:t xml:space="preserve">, </w:t>
      </w:r>
      <w:r w:rsidR="003B6540" w:rsidRPr="00B214CB">
        <w:rPr>
          <w:sz w:val="24"/>
          <w:szCs w:val="24"/>
        </w:rPr>
        <w:t>2</w:t>
      </w:r>
      <w:r w:rsidRPr="00B214CB">
        <w:rPr>
          <w:sz w:val="24"/>
          <w:szCs w:val="24"/>
        </w:rPr>
        <w:t xml:space="preserve"> </w:t>
      </w:r>
      <w:r w:rsidR="00E15569" w:rsidRPr="00B214CB">
        <w:rPr>
          <w:sz w:val="24"/>
          <w:szCs w:val="24"/>
        </w:rPr>
        <w:t>lap</w:t>
      </w:r>
      <w:r w:rsidR="0001694D" w:rsidRPr="00B214CB">
        <w:rPr>
          <w:sz w:val="24"/>
          <w:szCs w:val="24"/>
        </w:rPr>
        <w:t>a</w:t>
      </w:r>
      <w:r w:rsidR="003B6540" w:rsidRPr="00B214CB">
        <w:rPr>
          <w:sz w:val="24"/>
          <w:szCs w:val="24"/>
        </w:rPr>
        <w:t>i</w:t>
      </w:r>
      <w:r w:rsidRPr="00B214CB">
        <w:rPr>
          <w:sz w:val="24"/>
          <w:szCs w:val="24"/>
        </w:rPr>
        <w:t>;</w:t>
      </w:r>
    </w:p>
    <w:p w14:paraId="765193C5" w14:textId="77777777" w:rsidR="00307B86" w:rsidRPr="00B214CB" w:rsidRDefault="00307B86" w:rsidP="007052AB">
      <w:pPr>
        <w:pStyle w:val="Pagrindiniotekstotrauka2"/>
        <w:suppressAutoHyphens/>
        <w:spacing w:after="0" w:line="240" w:lineRule="auto"/>
        <w:ind w:left="0" w:firstLine="1134"/>
        <w:jc w:val="both"/>
        <w:rPr>
          <w:sz w:val="24"/>
          <w:szCs w:val="24"/>
        </w:rPr>
      </w:pPr>
      <w:r w:rsidRPr="00B214CB">
        <w:rPr>
          <w:sz w:val="24"/>
          <w:szCs w:val="24"/>
        </w:rPr>
        <w:t xml:space="preserve">2. Sutarties projektas, </w:t>
      </w:r>
      <w:r w:rsidR="000672BA" w:rsidRPr="00B214CB">
        <w:rPr>
          <w:sz w:val="24"/>
          <w:szCs w:val="24"/>
        </w:rPr>
        <w:t>3</w:t>
      </w:r>
      <w:r w:rsidR="00580155" w:rsidRPr="00B214CB">
        <w:rPr>
          <w:sz w:val="24"/>
          <w:szCs w:val="24"/>
        </w:rPr>
        <w:t xml:space="preserve">2 </w:t>
      </w:r>
      <w:r w:rsidR="000672BA" w:rsidRPr="00B214CB">
        <w:rPr>
          <w:sz w:val="24"/>
          <w:szCs w:val="24"/>
        </w:rPr>
        <w:t>lapai;</w:t>
      </w:r>
    </w:p>
    <w:p w14:paraId="329EDF6F" w14:textId="77777777" w:rsidR="00307B86" w:rsidRPr="00B214CB" w:rsidRDefault="00307B86" w:rsidP="007052AB">
      <w:pPr>
        <w:pStyle w:val="Pagrindiniotekstotrauka2"/>
        <w:suppressAutoHyphens/>
        <w:spacing w:after="0" w:line="240" w:lineRule="auto"/>
        <w:ind w:left="0" w:firstLine="1134"/>
        <w:jc w:val="both"/>
        <w:rPr>
          <w:sz w:val="24"/>
          <w:szCs w:val="24"/>
        </w:rPr>
      </w:pPr>
      <w:r w:rsidRPr="00B214CB">
        <w:rPr>
          <w:sz w:val="24"/>
          <w:szCs w:val="24"/>
        </w:rPr>
        <w:t xml:space="preserve">3. Techninė specifikacija, </w:t>
      </w:r>
      <w:r w:rsidR="003B6540" w:rsidRPr="00B214CB">
        <w:rPr>
          <w:sz w:val="24"/>
          <w:szCs w:val="24"/>
        </w:rPr>
        <w:t>4</w:t>
      </w:r>
      <w:r w:rsidRPr="00B214CB">
        <w:rPr>
          <w:sz w:val="24"/>
          <w:szCs w:val="24"/>
        </w:rPr>
        <w:t xml:space="preserve"> lap</w:t>
      </w:r>
      <w:r w:rsidR="003B6540" w:rsidRPr="00B214CB">
        <w:rPr>
          <w:sz w:val="24"/>
          <w:szCs w:val="24"/>
        </w:rPr>
        <w:t>ai</w:t>
      </w:r>
      <w:r w:rsidRPr="00B214CB">
        <w:rPr>
          <w:sz w:val="24"/>
          <w:szCs w:val="24"/>
        </w:rPr>
        <w:t>.</w:t>
      </w:r>
    </w:p>
    <w:p w14:paraId="01D76940" w14:textId="146B8DA2" w:rsidR="003E25DF" w:rsidRPr="00B214CB" w:rsidRDefault="00373524" w:rsidP="0096569F">
      <w:pPr>
        <w:pStyle w:val="Pagrindiniotekstotrauka2"/>
        <w:suppressAutoHyphens/>
        <w:spacing w:after="0" w:line="240" w:lineRule="auto"/>
        <w:ind w:left="0" w:firstLine="1134"/>
        <w:jc w:val="both"/>
        <w:rPr>
          <w:sz w:val="24"/>
          <w:szCs w:val="24"/>
        </w:rPr>
      </w:pPr>
      <w:r w:rsidRPr="00B214CB">
        <w:rPr>
          <w:sz w:val="24"/>
          <w:szCs w:val="24"/>
        </w:rPr>
        <w:t xml:space="preserve">4. Pasiūlymų vertinimo kriterijai ir sąlygos </w:t>
      </w:r>
      <w:r w:rsidRPr="003B4BAC">
        <w:rPr>
          <w:sz w:val="24"/>
          <w:szCs w:val="24"/>
        </w:rPr>
        <w:t>–</w:t>
      </w:r>
      <w:r w:rsidR="00953003" w:rsidRPr="003B4BAC">
        <w:rPr>
          <w:sz w:val="24"/>
          <w:szCs w:val="24"/>
        </w:rPr>
        <w:t xml:space="preserve"> 1</w:t>
      </w:r>
      <w:r w:rsidRPr="00B214CB">
        <w:rPr>
          <w:sz w:val="24"/>
          <w:szCs w:val="24"/>
        </w:rPr>
        <w:t xml:space="preserve"> lapas.</w:t>
      </w:r>
      <w:r w:rsidR="00352744" w:rsidRPr="00B214CB">
        <w:rPr>
          <w:sz w:val="24"/>
          <w:szCs w:val="24"/>
        </w:rPr>
        <w:tab/>
      </w:r>
    </w:p>
    <w:p w14:paraId="3FED6F0D" w14:textId="77777777" w:rsidR="008A6740" w:rsidRPr="00B214CB" w:rsidRDefault="00B81FBE" w:rsidP="00A7139B">
      <w:pPr>
        <w:pStyle w:val="NoSpacing1"/>
        <w:tabs>
          <w:tab w:val="left" w:pos="7371"/>
          <w:tab w:val="left" w:pos="8080"/>
        </w:tabs>
        <w:suppressAutoHyphens/>
        <w:jc w:val="both"/>
        <w:rPr>
          <w:rFonts w:ascii="Times New Roman" w:hAnsi="Times New Roman"/>
          <w:sz w:val="24"/>
          <w:szCs w:val="24"/>
        </w:rPr>
      </w:pPr>
      <w:r w:rsidRPr="00B214CB">
        <w:rPr>
          <w:rFonts w:ascii="Times New Roman" w:hAnsi="Times New Roman"/>
          <w:sz w:val="24"/>
          <w:szCs w:val="24"/>
        </w:rPr>
        <w:t>Vieš</w:t>
      </w:r>
      <w:r w:rsidR="00820BEA" w:rsidRPr="00B214CB">
        <w:rPr>
          <w:rFonts w:ascii="Times New Roman" w:hAnsi="Times New Roman"/>
          <w:sz w:val="24"/>
          <w:szCs w:val="24"/>
        </w:rPr>
        <w:t>o</w:t>
      </w:r>
      <w:r w:rsidRPr="00B214CB">
        <w:rPr>
          <w:rFonts w:ascii="Times New Roman" w:hAnsi="Times New Roman"/>
          <w:sz w:val="24"/>
          <w:szCs w:val="24"/>
        </w:rPr>
        <w:t>j</w:t>
      </w:r>
      <w:r w:rsidR="00820BEA" w:rsidRPr="00B214CB">
        <w:rPr>
          <w:rFonts w:ascii="Times New Roman" w:hAnsi="Times New Roman"/>
          <w:sz w:val="24"/>
          <w:szCs w:val="24"/>
        </w:rPr>
        <w:t>o</w:t>
      </w:r>
      <w:r w:rsidRPr="00B214CB">
        <w:rPr>
          <w:rFonts w:ascii="Times New Roman" w:hAnsi="Times New Roman"/>
          <w:sz w:val="24"/>
          <w:szCs w:val="24"/>
        </w:rPr>
        <w:t xml:space="preserve"> pirkim</w:t>
      </w:r>
      <w:r w:rsidR="00820BEA" w:rsidRPr="00B214CB">
        <w:rPr>
          <w:rFonts w:ascii="Times New Roman" w:hAnsi="Times New Roman"/>
          <w:sz w:val="24"/>
          <w:szCs w:val="24"/>
        </w:rPr>
        <w:t>o</w:t>
      </w:r>
      <w:r w:rsidRPr="00B214CB">
        <w:rPr>
          <w:rFonts w:ascii="Times New Roman" w:hAnsi="Times New Roman"/>
          <w:sz w:val="24"/>
          <w:szCs w:val="24"/>
        </w:rPr>
        <w:t xml:space="preserve"> komisijos pirminink</w:t>
      </w:r>
      <w:r w:rsidR="00022B79" w:rsidRPr="00B214CB">
        <w:rPr>
          <w:rFonts w:ascii="Times New Roman" w:hAnsi="Times New Roman"/>
          <w:sz w:val="24"/>
          <w:szCs w:val="24"/>
        </w:rPr>
        <w:t>ė                                                         Neringa Jefimovienė</w:t>
      </w:r>
    </w:p>
    <w:p w14:paraId="12CA2569" w14:textId="77777777" w:rsidR="00B81FBE" w:rsidRPr="00B214CB" w:rsidRDefault="00022B79" w:rsidP="00A7139B">
      <w:pPr>
        <w:pStyle w:val="NoSpacing1"/>
        <w:tabs>
          <w:tab w:val="left" w:pos="7371"/>
          <w:tab w:val="left" w:pos="8080"/>
        </w:tabs>
        <w:suppressAutoHyphens/>
        <w:jc w:val="both"/>
        <w:rPr>
          <w:rFonts w:ascii="Times New Roman" w:hAnsi="Times New Roman"/>
          <w:sz w:val="24"/>
          <w:szCs w:val="24"/>
        </w:rPr>
      </w:pPr>
      <w:r w:rsidRPr="00B214CB">
        <w:rPr>
          <w:rFonts w:ascii="Times New Roman" w:hAnsi="Times New Roman"/>
          <w:sz w:val="24"/>
          <w:szCs w:val="24"/>
        </w:rPr>
        <w:t xml:space="preserve"> </w:t>
      </w:r>
      <w:r w:rsidR="00B81FBE" w:rsidRPr="00B214CB">
        <w:rPr>
          <w:rFonts w:ascii="Times New Roman" w:hAnsi="Times New Roman"/>
          <w:sz w:val="24"/>
          <w:szCs w:val="24"/>
        </w:rPr>
        <w:t xml:space="preserve"> </w:t>
      </w:r>
      <w:r w:rsidR="00B81FBE" w:rsidRPr="00B214CB">
        <w:rPr>
          <w:rFonts w:ascii="Times New Roman" w:hAnsi="Times New Roman"/>
          <w:i/>
          <w:color w:val="548DD4"/>
          <w:sz w:val="24"/>
          <w:szCs w:val="24"/>
        </w:rPr>
        <w:tab/>
      </w:r>
      <w:r w:rsidRPr="00B214CB">
        <w:rPr>
          <w:rFonts w:ascii="Times New Roman" w:hAnsi="Times New Roman"/>
          <w:i/>
          <w:color w:val="548DD4"/>
          <w:sz w:val="24"/>
          <w:szCs w:val="24"/>
        </w:rPr>
        <w:t xml:space="preserve"> </w:t>
      </w:r>
    </w:p>
    <w:p w14:paraId="7009F5E6" w14:textId="77777777" w:rsidR="00B81FBE" w:rsidRPr="00B214CB" w:rsidRDefault="00B81FBE" w:rsidP="00A7139B">
      <w:pPr>
        <w:jc w:val="both"/>
        <w:rPr>
          <w:sz w:val="22"/>
          <w:szCs w:val="22"/>
          <w:lang w:val="lt-LT"/>
        </w:rPr>
      </w:pPr>
    </w:p>
    <w:p w14:paraId="492B60B4" w14:textId="5C0576D9" w:rsidR="003E25DF" w:rsidRPr="0096569F" w:rsidRDefault="00D668CF" w:rsidP="00A7139B">
      <w:pPr>
        <w:jc w:val="both"/>
        <w:rPr>
          <w:lang w:val="lt-LT"/>
        </w:rPr>
      </w:pPr>
      <w:r w:rsidRPr="0096569F">
        <w:rPr>
          <w:lang w:val="lt-LT"/>
        </w:rPr>
        <w:t>Aušra Kacevičienė, tel. +370</w:t>
      </w:r>
      <w:r w:rsidR="0096569F" w:rsidRPr="0096569F">
        <w:rPr>
          <w:lang w:val="lt-LT"/>
        </w:rPr>
        <w:t> 386 5</w:t>
      </w:r>
      <w:r w:rsidR="00E53F8E">
        <w:rPr>
          <w:lang w:val="lt-LT"/>
        </w:rPr>
        <w:t>1831</w:t>
      </w:r>
      <w:r w:rsidR="0096569F" w:rsidRPr="0096569F">
        <w:rPr>
          <w:lang w:val="lt-LT"/>
        </w:rPr>
        <w:t>, el.p. ausra.kaceviciene@ignalina.lt</w:t>
      </w:r>
    </w:p>
    <w:p w14:paraId="2029C5D0" w14:textId="77777777" w:rsidR="000E6DB8" w:rsidRPr="0096569F" w:rsidRDefault="00A44795" w:rsidP="00DF112A">
      <w:pPr>
        <w:ind w:firstLine="851"/>
        <w:jc w:val="both"/>
        <w:rPr>
          <w:lang w:val="lt-LT"/>
        </w:rPr>
      </w:pPr>
      <w:r w:rsidRPr="0096569F">
        <w:rPr>
          <w:lang w:val="lt-LT"/>
        </w:rPr>
        <w:br w:type="page"/>
      </w:r>
    </w:p>
    <w:p w14:paraId="7D969007" w14:textId="77777777" w:rsidR="00A44795" w:rsidRPr="0096569F" w:rsidRDefault="00A44795">
      <w:pPr>
        <w:rPr>
          <w:lang w:val="lt-LT"/>
        </w:rPr>
      </w:pPr>
    </w:p>
    <w:p w14:paraId="14206A16" w14:textId="77777777" w:rsidR="00EC6834" w:rsidRPr="00B214CB" w:rsidRDefault="00EC6834" w:rsidP="00EC6834">
      <w:pPr>
        <w:widowControl w:val="0"/>
        <w:ind w:right="520"/>
        <w:jc w:val="center"/>
        <w:rPr>
          <w:rFonts w:eastAsia="Arial"/>
          <w:b/>
          <w:bCs/>
          <w:color w:val="000000" w:themeColor="text1"/>
          <w:lang w:val="lt-LT" w:eastAsia="lt-LT" w:bidi="lt-LT"/>
        </w:rPr>
      </w:pPr>
      <w:r w:rsidRPr="00B214CB">
        <w:rPr>
          <w:rFonts w:eastAsia="Arial"/>
          <w:b/>
          <w:bCs/>
          <w:color w:val="000000" w:themeColor="text1"/>
          <w:lang w:val="lt-LT" w:eastAsia="lt-LT" w:bidi="lt-LT"/>
        </w:rPr>
        <w:t>RINKOS KONSULTACIJOS KLAUSIMYNAS</w:t>
      </w:r>
    </w:p>
    <w:p w14:paraId="3A92861D" w14:textId="77777777" w:rsidR="00EC6834" w:rsidRPr="00B214CB" w:rsidRDefault="00EC6834" w:rsidP="00EC6834">
      <w:pPr>
        <w:spacing w:line="360" w:lineRule="auto"/>
        <w:jc w:val="center"/>
        <w:rPr>
          <w:color w:val="000000" w:themeColor="text1"/>
          <w:lang w:val="lt-LT"/>
        </w:rPr>
      </w:pPr>
    </w:p>
    <w:p w14:paraId="222FE240" w14:textId="77777777" w:rsidR="00DD7D84" w:rsidRPr="00B214CB" w:rsidRDefault="00EC6834" w:rsidP="00DD7D84">
      <w:pPr>
        <w:ind w:left="-142" w:right="140" w:firstLine="1438"/>
        <w:jc w:val="both"/>
        <w:rPr>
          <w:lang w:val="lt-LT"/>
        </w:rPr>
      </w:pPr>
      <w:r w:rsidRPr="00B214CB">
        <w:rPr>
          <w:bCs/>
          <w:lang w:val="lt-LT"/>
        </w:rPr>
        <w:t>Prašome atsakyti į šiuos klausimus</w:t>
      </w:r>
      <w:r w:rsidRPr="00B214CB">
        <w:rPr>
          <w:b/>
          <w:bCs/>
          <w:lang w:val="lt-LT"/>
        </w:rPr>
        <w:t xml:space="preserve"> </w:t>
      </w:r>
      <w:r w:rsidRPr="00B214CB">
        <w:rPr>
          <w:lang w:val="lt-LT"/>
        </w:rPr>
        <w:t>(atsakymai nelaikytini pasiūlymu ir bus naudojami tik rinkos tyrimo tikslais, siekiant tinkamai pasirengti būsimam pirkimui).</w:t>
      </w:r>
    </w:p>
    <w:p w14:paraId="22077151" w14:textId="77777777" w:rsidR="00763D49" w:rsidRPr="00B214CB" w:rsidRDefault="00763D49" w:rsidP="00DD7D84">
      <w:pPr>
        <w:ind w:left="-142" w:right="140" w:firstLine="1438"/>
        <w:jc w:val="both"/>
        <w:rPr>
          <w:lang w:val="lt-LT"/>
        </w:rPr>
      </w:pPr>
    </w:p>
    <w:p w14:paraId="1292EF85" w14:textId="77777777" w:rsidR="006B6293" w:rsidRPr="00B214CB" w:rsidRDefault="006B6293" w:rsidP="00DD7D84">
      <w:pPr>
        <w:ind w:left="-142" w:right="140" w:firstLine="1438"/>
        <w:jc w:val="both"/>
        <w:rPr>
          <w:u w:val="single"/>
          <w:lang w:val="lt-LT"/>
        </w:rPr>
      </w:pPr>
      <w:r w:rsidRPr="00B214CB">
        <w:rPr>
          <w:u w:val="single"/>
          <w:lang w:val="lt-LT"/>
        </w:rPr>
        <w:t>Pateikt</w:t>
      </w:r>
      <w:r w:rsidR="00D84259" w:rsidRPr="00B214CB">
        <w:rPr>
          <w:u w:val="single"/>
          <w:lang w:val="lt-LT"/>
        </w:rPr>
        <w:t>i</w:t>
      </w:r>
      <w:r w:rsidRPr="00B214CB">
        <w:rPr>
          <w:u w:val="single"/>
          <w:lang w:val="lt-LT"/>
        </w:rPr>
        <w:t xml:space="preserve"> </w:t>
      </w:r>
      <w:r w:rsidR="00D84259" w:rsidRPr="00B214CB">
        <w:rPr>
          <w:rFonts w:eastAsia="Calibri"/>
          <w:u w:val="single"/>
          <w:lang w:val="lt-LT"/>
        </w:rPr>
        <w:t>dokumentai</w:t>
      </w:r>
      <w:r w:rsidR="00136C10" w:rsidRPr="00B214CB">
        <w:rPr>
          <w:rFonts w:eastAsia="Calibri"/>
          <w:u w:val="single"/>
          <w:lang w:val="lt-LT"/>
        </w:rPr>
        <w:t xml:space="preserve">  </w:t>
      </w:r>
      <w:r w:rsidRPr="00B214CB">
        <w:rPr>
          <w:rFonts w:eastAsia="Calibri"/>
          <w:u w:val="single"/>
          <w:lang w:val="lt-LT"/>
        </w:rPr>
        <w:t xml:space="preserve"> nėra galutin</w:t>
      </w:r>
      <w:r w:rsidR="00136C10" w:rsidRPr="00B214CB">
        <w:rPr>
          <w:rFonts w:eastAsia="Calibri"/>
          <w:u w:val="single"/>
          <w:lang w:val="lt-LT"/>
        </w:rPr>
        <w:t>i</w:t>
      </w:r>
      <w:r w:rsidR="00C003B5" w:rsidRPr="00B214CB">
        <w:rPr>
          <w:rFonts w:eastAsia="Calibri"/>
          <w:u w:val="single"/>
          <w:lang w:val="lt-LT"/>
        </w:rPr>
        <w:t>ai</w:t>
      </w:r>
      <w:r w:rsidRPr="00B214CB">
        <w:rPr>
          <w:rFonts w:eastAsia="Calibri"/>
          <w:u w:val="single"/>
          <w:lang w:val="lt-LT"/>
        </w:rPr>
        <w:t xml:space="preserve"> Pirkimo dokumenta</w:t>
      </w:r>
      <w:r w:rsidR="00C003B5" w:rsidRPr="00B214CB">
        <w:rPr>
          <w:rFonts w:eastAsia="Calibri"/>
          <w:u w:val="single"/>
          <w:lang w:val="lt-LT"/>
        </w:rPr>
        <w:t>i</w:t>
      </w:r>
      <w:r w:rsidRPr="00B214CB">
        <w:rPr>
          <w:rFonts w:eastAsia="Calibri"/>
          <w:u w:val="single"/>
          <w:lang w:val="lt-LT"/>
        </w:rPr>
        <w:t>.</w:t>
      </w:r>
    </w:p>
    <w:p w14:paraId="29FB728C" w14:textId="77777777" w:rsidR="006B6293" w:rsidRPr="00B214CB" w:rsidRDefault="006B6293" w:rsidP="00004D1B">
      <w:pPr>
        <w:ind w:firstLine="1276"/>
        <w:jc w:val="both"/>
        <w:rPr>
          <w:lang w:val="lt-LT"/>
        </w:rPr>
      </w:pPr>
    </w:p>
    <w:p w14:paraId="2E66254D" w14:textId="77777777" w:rsidR="00C003B5" w:rsidRPr="00B214CB" w:rsidRDefault="006B6293" w:rsidP="00C003B5">
      <w:pPr>
        <w:ind w:firstLine="1134"/>
        <w:jc w:val="both"/>
        <w:rPr>
          <w:lang w:val="lt-LT"/>
        </w:rPr>
      </w:pPr>
      <w:r w:rsidRPr="00B214CB">
        <w:rPr>
          <w:lang w:val="lt-LT"/>
        </w:rPr>
        <w:t xml:space="preserve">Pirkimo objekto </w:t>
      </w:r>
      <w:r w:rsidR="00C003B5" w:rsidRPr="00B214CB">
        <w:rPr>
          <w:lang w:val="lt-LT"/>
        </w:rPr>
        <w:t>pagrindinis BVPŽ kodas 34110000-1 Keleiviniai automobiliai</w:t>
      </w:r>
      <w:r w:rsidR="006A74C1" w:rsidRPr="00B214CB">
        <w:rPr>
          <w:lang w:val="lt-LT"/>
        </w:rPr>
        <w:t>.</w:t>
      </w:r>
      <w:r w:rsidR="00C003B5" w:rsidRPr="00B214CB">
        <w:rPr>
          <w:lang w:val="lt-LT"/>
        </w:rPr>
        <w:t xml:space="preserve"> </w:t>
      </w:r>
      <w:r w:rsidR="006A74C1" w:rsidRPr="00B214CB">
        <w:rPr>
          <w:lang w:val="lt-LT"/>
        </w:rPr>
        <w:t xml:space="preserve"> </w:t>
      </w:r>
    </w:p>
    <w:p w14:paraId="1FB1B68B" w14:textId="77777777" w:rsidR="00C003B5" w:rsidRPr="00B214CB" w:rsidRDefault="00C003B5" w:rsidP="00C003B5">
      <w:pPr>
        <w:jc w:val="both"/>
        <w:rPr>
          <w:lang w:val="lt-LT"/>
        </w:rPr>
      </w:pPr>
    </w:p>
    <w:p w14:paraId="7FB4B57A" w14:textId="77777777" w:rsidR="004E4323" w:rsidRPr="00B214CB" w:rsidRDefault="006C4E17" w:rsidP="00C003B5">
      <w:pPr>
        <w:ind w:firstLine="1134"/>
        <w:jc w:val="both"/>
        <w:rPr>
          <w:lang w:val="lt-LT"/>
        </w:rPr>
      </w:pPr>
      <w:r w:rsidRPr="00B214CB">
        <w:rPr>
          <w:lang w:val="lt-LT"/>
        </w:rPr>
        <w:t>P</w:t>
      </w:r>
      <w:r w:rsidR="00CD6E89" w:rsidRPr="00B214CB">
        <w:rPr>
          <w:lang w:val="lt-LT"/>
        </w:rPr>
        <w:t xml:space="preserve">irkimas </w:t>
      </w:r>
      <w:r w:rsidR="004C2EFB" w:rsidRPr="00B214CB">
        <w:rPr>
          <w:lang w:val="lt-LT"/>
        </w:rPr>
        <w:t xml:space="preserve"> </w:t>
      </w:r>
      <w:r w:rsidR="00BC5738" w:rsidRPr="00B214CB">
        <w:rPr>
          <w:lang w:val="lt-LT"/>
        </w:rPr>
        <w:t xml:space="preserve">skaidomas į </w:t>
      </w:r>
      <w:r w:rsidR="006A74C1" w:rsidRPr="00B214CB">
        <w:rPr>
          <w:lang w:val="lt-LT"/>
        </w:rPr>
        <w:t>2</w:t>
      </w:r>
      <w:r w:rsidR="00C003B5" w:rsidRPr="00B214CB">
        <w:rPr>
          <w:lang w:val="lt-LT"/>
        </w:rPr>
        <w:t xml:space="preserve"> (</w:t>
      </w:r>
      <w:r w:rsidR="006A74C1" w:rsidRPr="00B214CB">
        <w:rPr>
          <w:lang w:val="lt-LT"/>
        </w:rPr>
        <w:t>dvi</w:t>
      </w:r>
      <w:r w:rsidR="00C003B5" w:rsidRPr="00B214CB">
        <w:rPr>
          <w:lang w:val="lt-LT"/>
        </w:rPr>
        <w:t>)</w:t>
      </w:r>
      <w:r w:rsidR="00BC5738" w:rsidRPr="00B214CB">
        <w:rPr>
          <w:lang w:val="lt-LT"/>
        </w:rPr>
        <w:t xml:space="preserve"> dalis</w:t>
      </w:r>
      <w:r w:rsidR="00C003B5" w:rsidRPr="00B214CB">
        <w:rPr>
          <w:lang w:val="lt-LT"/>
        </w:rPr>
        <w:t>.</w:t>
      </w:r>
    </w:p>
    <w:p w14:paraId="52A3185C" w14:textId="77777777" w:rsidR="00BC5D1C" w:rsidRPr="00B214CB" w:rsidRDefault="00BC5D1C" w:rsidP="00C003B5">
      <w:pPr>
        <w:ind w:right="140"/>
        <w:jc w:val="center"/>
        <w:rPr>
          <w:lang w:val="lt-LT"/>
        </w:rPr>
      </w:pPr>
    </w:p>
    <w:p w14:paraId="55EA51D2" w14:textId="77777777" w:rsidR="00EC6834" w:rsidRPr="00B214CB" w:rsidRDefault="00EC6834" w:rsidP="00C003B5">
      <w:pPr>
        <w:ind w:right="140"/>
        <w:jc w:val="center"/>
        <w:rPr>
          <w:lang w:val="lt-LT"/>
        </w:rPr>
      </w:pPr>
      <w:r w:rsidRPr="00B214CB">
        <w:rPr>
          <w:lang w:val="lt-LT"/>
        </w:rPr>
        <w:t>_________________________________________</w:t>
      </w:r>
    </w:p>
    <w:p w14:paraId="1951BB4F" w14:textId="77777777" w:rsidR="00EC6834" w:rsidRPr="00B214CB" w:rsidRDefault="00EC6834" w:rsidP="00EC6834">
      <w:pPr>
        <w:ind w:left="-142" w:right="140" w:firstLine="426"/>
        <w:jc w:val="center"/>
        <w:rPr>
          <w:lang w:val="lt-LT"/>
        </w:rPr>
      </w:pPr>
      <w:r w:rsidRPr="00B214CB">
        <w:rPr>
          <w:lang w:val="lt-LT"/>
        </w:rPr>
        <w:t>(Rinkos konsultacijos dalyvio pavadinimas)</w:t>
      </w:r>
    </w:p>
    <w:p w14:paraId="6F8B8D41" w14:textId="77777777" w:rsidR="00EC6834" w:rsidRPr="00B214CB" w:rsidRDefault="00EC6834" w:rsidP="00EC6834">
      <w:pPr>
        <w:ind w:firstLine="567"/>
        <w:jc w:val="both"/>
        <w:rPr>
          <w:lang w:val="lt-LT"/>
        </w:rPr>
      </w:pPr>
    </w:p>
    <w:tbl>
      <w:tblPr>
        <w:tblStyle w:val="Lentelstinklelis"/>
        <w:tblW w:w="9958" w:type="dxa"/>
        <w:tblLook w:val="04A0" w:firstRow="1" w:lastRow="0" w:firstColumn="1" w:lastColumn="0" w:noHBand="0" w:noVBand="1"/>
      </w:tblPr>
      <w:tblGrid>
        <w:gridCol w:w="593"/>
        <w:gridCol w:w="4647"/>
        <w:gridCol w:w="4718"/>
      </w:tblGrid>
      <w:tr w:rsidR="00EC6834" w:rsidRPr="00B214CB" w14:paraId="1001A21D" w14:textId="77777777" w:rsidTr="00991591">
        <w:trPr>
          <w:trHeight w:val="585"/>
        </w:trPr>
        <w:tc>
          <w:tcPr>
            <w:tcW w:w="593" w:type="dxa"/>
            <w:vAlign w:val="center"/>
          </w:tcPr>
          <w:p w14:paraId="57B6E25C" w14:textId="77777777" w:rsidR="00EC6834" w:rsidRPr="00B214CB" w:rsidRDefault="00EC6834" w:rsidP="00A559D2">
            <w:pPr>
              <w:jc w:val="both"/>
              <w:rPr>
                <w:b/>
                <w:bCs/>
                <w:lang w:val="lt-LT"/>
              </w:rPr>
            </w:pPr>
            <w:r w:rsidRPr="00B214CB">
              <w:rPr>
                <w:b/>
                <w:bCs/>
                <w:lang w:val="lt-LT"/>
              </w:rPr>
              <w:t>Eil. Nr.</w:t>
            </w:r>
          </w:p>
        </w:tc>
        <w:tc>
          <w:tcPr>
            <w:tcW w:w="4647" w:type="dxa"/>
            <w:vAlign w:val="center"/>
          </w:tcPr>
          <w:p w14:paraId="1E16C50E" w14:textId="77777777" w:rsidR="00EC6834" w:rsidRPr="00B214CB" w:rsidRDefault="00EC6834" w:rsidP="00A559D2">
            <w:pPr>
              <w:jc w:val="center"/>
              <w:rPr>
                <w:b/>
                <w:bCs/>
                <w:lang w:val="lt-LT"/>
              </w:rPr>
            </w:pPr>
            <w:r w:rsidRPr="00B214CB">
              <w:rPr>
                <w:b/>
                <w:bCs/>
                <w:lang w:val="lt-LT"/>
              </w:rPr>
              <w:t>Klausimas</w:t>
            </w:r>
          </w:p>
        </w:tc>
        <w:tc>
          <w:tcPr>
            <w:tcW w:w="4718" w:type="dxa"/>
            <w:vAlign w:val="center"/>
          </w:tcPr>
          <w:p w14:paraId="6A92778F" w14:textId="77777777" w:rsidR="00EC6834" w:rsidRPr="00B214CB" w:rsidRDefault="00EC6834" w:rsidP="00A559D2">
            <w:pPr>
              <w:jc w:val="center"/>
              <w:rPr>
                <w:b/>
                <w:bCs/>
                <w:lang w:val="lt-LT"/>
              </w:rPr>
            </w:pPr>
            <w:r w:rsidRPr="00B214CB">
              <w:rPr>
                <w:b/>
                <w:bCs/>
                <w:lang w:val="lt-LT"/>
              </w:rPr>
              <w:t>Atsakymas/komentaras/pasiūlymas</w:t>
            </w:r>
          </w:p>
        </w:tc>
      </w:tr>
      <w:tr w:rsidR="00F3437B" w:rsidRPr="00B214CB" w14:paraId="4E0F03DA" w14:textId="77777777" w:rsidTr="00F3437B">
        <w:trPr>
          <w:trHeight w:val="1220"/>
        </w:trPr>
        <w:tc>
          <w:tcPr>
            <w:tcW w:w="593" w:type="dxa"/>
            <w:vAlign w:val="center"/>
          </w:tcPr>
          <w:p w14:paraId="29B4DB00" w14:textId="77777777" w:rsidR="00F3437B" w:rsidRPr="00B214CB" w:rsidRDefault="00F3437B" w:rsidP="00991591">
            <w:pPr>
              <w:jc w:val="center"/>
              <w:rPr>
                <w:lang w:val="lt-LT"/>
              </w:rPr>
            </w:pPr>
            <w:r w:rsidRPr="00B214CB">
              <w:rPr>
                <w:lang w:val="lt-LT"/>
              </w:rPr>
              <w:t>1.</w:t>
            </w:r>
          </w:p>
        </w:tc>
        <w:tc>
          <w:tcPr>
            <w:tcW w:w="4647" w:type="dxa"/>
            <w:vAlign w:val="center"/>
          </w:tcPr>
          <w:p w14:paraId="1A4245C6" w14:textId="77777777" w:rsidR="00F3437B" w:rsidRPr="00B214CB" w:rsidRDefault="00F3437B" w:rsidP="00F3437B">
            <w:pPr>
              <w:rPr>
                <w:b/>
                <w:bCs/>
                <w:lang w:val="lt-LT"/>
              </w:rPr>
            </w:pPr>
            <w:r w:rsidRPr="00B214CB">
              <w:rPr>
                <w:lang w:val="lt-LT"/>
              </w:rPr>
              <w:t>Ar dalyvautumėte šiame pirkime?</w:t>
            </w:r>
          </w:p>
        </w:tc>
        <w:tc>
          <w:tcPr>
            <w:tcW w:w="4718" w:type="dxa"/>
          </w:tcPr>
          <w:p w14:paraId="7B7B8E4C" w14:textId="77777777" w:rsidR="00F3437B" w:rsidRPr="00B214CB" w:rsidRDefault="00F3437B" w:rsidP="00004D1B">
            <w:pPr>
              <w:rPr>
                <w:b/>
                <w:bCs/>
                <w:lang w:val="lt-LT"/>
              </w:rPr>
            </w:pPr>
          </w:p>
        </w:tc>
      </w:tr>
      <w:tr w:rsidR="00F3437B" w:rsidRPr="003B4BAC" w14:paraId="3495453D" w14:textId="77777777" w:rsidTr="00A559D2">
        <w:trPr>
          <w:trHeight w:val="3588"/>
        </w:trPr>
        <w:tc>
          <w:tcPr>
            <w:tcW w:w="593" w:type="dxa"/>
          </w:tcPr>
          <w:p w14:paraId="3113A0FB" w14:textId="77777777" w:rsidR="00F3437B" w:rsidRPr="00B214CB" w:rsidRDefault="00F3437B" w:rsidP="00991591">
            <w:pPr>
              <w:pStyle w:val="Sraopastraipa"/>
              <w:tabs>
                <w:tab w:val="left" w:pos="306"/>
              </w:tabs>
              <w:suppressAutoHyphens w:val="0"/>
              <w:spacing w:after="0" w:line="240" w:lineRule="auto"/>
              <w:ind w:left="0"/>
              <w:jc w:val="center"/>
              <w:rPr>
                <w:rFonts w:ascii="Times New Roman" w:hAnsi="Times New Roman"/>
                <w:sz w:val="24"/>
                <w:szCs w:val="24"/>
              </w:rPr>
            </w:pPr>
            <w:r w:rsidRPr="00B214CB">
              <w:rPr>
                <w:rFonts w:ascii="Times New Roman" w:hAnsi="Times New Roman"/>
                <w:sz w:val="24"/>
                <w:szCs w:val="24"/>
              </w:rPr>
              <w:t>2.</w:t>
            </w:r>
          </w:p>
        </w:tc>
        <w:tc>
          <w:tcPr>
            <w:tcW w:w="4647" w:type="dxa"/>
          </w:tcPr>
          <w:p w14:paraId="59138E68" w14:textId="77777777" w:rsidR="00F3437B" w:rsidRPr="00B214CB" w:rsidRDefault="00F3437B" w:rsidP="00825ABD">
            <w:pPr>
              <w:jc w:val="both"/>
              <w:rPr>
                <w:lang w:val="lt-LT"/>
              </w:rPr>
            </w:pPr>
            <w:r w:rsidRPr="00B214CB">
              <w:rPr>
                <w:lang w:val="lt-LT"/>
              </w:rPr>
              <w:t>Ar turite pastabų, klausimų dėl techninės specifikacijos projekto?  Kokias sąlygas papildomai siūlytumėte įtraukti į techninę specifikaciją arba kurių reikėtų atsisakyti? Argumentuokite kodėl</w:t>
            </w:r>
          </w:p>
          <w:p w14:paraId="5E4B01B9" w14:textId="77777777" w:rsidR="00F3437B" w:rsidRPr="00B214CB" w:rsidRDefault="00F3437B" w:rsidP="00A559D2">
            <w:pPr>
              <w:jc w:val="both"/>
              <w:rPr>
                <w:i/>
                <w:lang w:val="lt-LT"/>
              </w:rPr>
            </w:pPr>
            <w:r w:rsidRPr="00B214CB">
              <w:rPr>
                <w:i/>
                <w:lang w:val="lt-LT"/>
              </w:rPr>
              <w:t>(prašome pateikti argumentuotas pastabas bei konkrečių techninės specifikacijos punktų  pakeitimus/patikslinimus, kurie suteiktų galimybę Jūsų įmonei pasiūlyti techninės specifikacijos reikalavimų visumą atitinkančias paslaugas ir</w:t>
            </w:r>
            <w:r w:rsidRPr="00B214CB">
              <w:rPr>
                <w:lang w:val="lt-LT"/>
              </w:rPr>
              <w:t xml:space="preserve"> </w:t>
            </w:r>
            <w:r w:rsidRPr="00B214CB">
              <w:rPr>
                <w:i/>
                <w:iCs/>
                <w:lang w:val="lt-LT"/>
              </w:rPr>
              <w:t>deklaruojamų tikslų pasiekimą</w:t>
            </w:r>
            <w:r w:rsidRPr="00B214CB">
              <w:rPr>
                <w:i/>
                <w:lang w:val="lt-LT"/>
              </w:rPr>
              <w:t>)</w:t>
            </w:r>
          </w:p>
          <w:p w14:paraId="7E8DFD28" w14:textId="77777777" w:rsidR="00F3437B" w:rsidRPr="00B214CB" w:rsidRDefault="00F3437B" w:rsidP="00A559D2">
            <w:pPr>
              <w:jc w:val="both"/>
              <w:rPr>
                <w:lang w:val="lt-LT"/>
              </w:rPr>
            </w:pPr>
          </w:p>
        </w:tc>
        <w:tc>
          <w:tcPr>
            <w:tcW w:w="4718" w:type="dxa"/>
          </w:tcPr>
          <w:p w14:paraId="2835D767" w14:textId="77777777" w:rsidR="00F3437B" w:rsidRPr="00B214CB" w:rsidRDefault="00F3437B" w:rsidP="00A559D2">
            <w:pPr>
              <w:jc w:val="both"/>
              <w:rPr>
                <w:i/>
                <w:iCs/>
                <w:lang w:val="lt-LT"/>
              </w:rPr>
            </w:pPr>
          </w:p>
        </w:tc>
      </w:tr>
      <w:tr w:rsidR="00305CAA" w:rsidRPr="003B4BAC" w14:paraId="4AC56BD1" w14:textId="77777777" w:rsidTr="00D043D0">
        <w:trPr>
          <w:trHeight w:val="379"/>
        </w:trPr>
        <w:tc>
          <w:tcPr>
            <w:tcW w:w="593" w:type="dxa"/>
          </w:tcPr>
          <w:p w14:paraId="5D8DFF30" w14:textId="77777777" w:rsidR="00305CAA" w:rsidRPr="00B214CB" w:rsidRDefault="007C37CC" w:rsidP="00E52EC9">
            <w:pPr>
              <w:tabs>
                <w:tab w:val="left" w:pos="306"/>
              </w:tabs>
              <w:suppressAutoHyphens w:val="0"/>
              <w:jc w:val="center"/>
              <w:rPr>
                <w:lang w:val="lt-LT"/>
              </w:rPr>
            </w:pPr>
            <w:r w:rsidRPr="00B214CB">
              <w:rPr>
                <w:lang w:val="lt-LT"/>
              </w:rPr>
              <w:t>2</w:t>
            </w:r>
            <w:r w:rsidR="005B40B3" w:rsidRPr="00B214CB">
              <w:rPr>
                <w:lang w:val="lt-LT"/>
              </w:rPr>
              <w:t>.</w:t>
            </w:r>
          </w:p>
        </w:tc>
        <w:tc>
          <w:tcPr>
            <w:tcW w:w="4647" w:type="dxa"/>
          </w:tcPr>
          <w:p w14:paraId="2B83BFF6" w14:textId="77777777" w:rsidR="00305CAA" w:rsidRPr="00B214CB" w:rsidRDefault="00305CAA" w:rsidP="005B40B3">
            <w:pPr>
              <w:pStyle w:val="Sraopastraipa"/>
              <w:tabs>
                <w:tab w:val="left" w:pos="284"/>
                <w:tab w:val="left" w:pos="426"/>
              </w:tabs>
              <w:suppressAutoHyphens w:val="0"/>
              <w:spacing w:after="0" w:line="240" w:lineRule="auto"/>
              <w:ind w:left="0"/>
              <w:jc w:val="both"/>
              <w:rPr>
                <w:rFonts w:ascii="Times New Roman" w:hAnsi="Times New Roman"/>
                <w:color w:val="000000"/>
                <w:sz w:val="24"/>
                <w:szCs w:val="24"/>
              </w:rPr>
            </w:pPr>
            <w:r w:rsidRPr="00B214CB">
              <w:rPr>
                <w:rFonts w:ascii="Times New Roman" w:hAnsi="Times New Roman"/>
                <w:color w:val="000000"/>
                <w:sz w:val="24"/>
                <w:szCs w:val="24"/>
              </w:rPr>
              <w:t xml:space="preserve">Koks galimas </w:t>
            </w:r>
            <w:r w:rsidR="003350FB" w:rsidRPr="00B214CB">
              <w:rPr>
                <w:rFonts w:ascii="Times New Roman" w:hAnsi="Times New Roman"/>
                <w:color w:val="000000"/>
                <w:sz w:val="24"/>
                <w:szCs w:val="24"/>
              </w:rPr>
              <w:t xml:space="preserve">automobilių </w:t>
            </w:r>
            <w:r w:rsidRPr="00B214CB">
              <w:rPr>
                <w:rFonts w:ascii="Times New Roman" w:hAnsi="Times New Roman"/>
                <w:color w:val="000000"/>
                <w:sz w:val="24"/>
                <w:szCs w:val="24"/>
              </w:rPr>
              <w:t>pristatymo terminas</w:t>
            </w:r>
            <w:r w:rsidR="003350FB" w:rsidRPr="00B214CB">
              <w:rPr>
                <w:rFonts w:ascii="Times New Roman" w:hAnsi="Times New Roman"/>
                <w:color w:val="000000"/>
                <w:sz w:val="24"/>
                <w:szCs w:val="24"/>
              </w:rPr>
              <w:t xml:space="preserve"> kiekvienai Pirkimo daliai</w:t>
            </w:r>
            <w:r w:rsidRPr="00B214CB">
              <w:rPr>
                <w:rFonts w:ascii="Times New Roman" w:hAnsi="Times New Roman"/>
                <w:color w:val="000000"/>
                <w:sz w:val="24"/>
                <w:szCs w:val="24"/>
              </w:rPr>
              <w:t>?</w:t>
            </w:r>
          </w:p>
        </w:tc>
        <w:tc>
          <w:tcPr>
            <w:tcW w:w="4718" w:type="dxa"/>
          </w:tcPr>
          <w:p w14:paraId="78680CF1" w14:textId="77777777" w:rsidR="00305CAA" w:rsidRPr="00B214CB" w:rsidRDefault="00305CAA" w:rsidP="00004D1B">
            <w:pPr>
              <w:jc w:val="both"/>
              <w:rPr>
                <w:i/>
                <w:iCs/>
                <w:lang w:val="lt-LT"/>
              </w:rPr>
            </w:pPr>
          </w:p>
        </w:tc>
      </w:tr>
      <w:tr w:rsidR="005025B4" w:rsidRPr="003B4BAC" w14:paraId="4A19A374" w14:textId="77777777" w:rsidTr="00D043D0">
        <w:trPr>
          <w:trHeight w:val="379"/>
        </w:trPr>
        <w:tc>
          <w:tcPr>
            <w:tcW w:w="593" w:type="dxa"/>
          </w:tcPr>
          <w:p w14:paraId="12C60AEB" w14:textId="77777777" w:rsidR="005025B4" w:rsidRPr="00B214CB" w:rsidRDefault="007C37CC" w:rsidP="00E52EC9">
            <w:pPr>
              <w:tabs>
                <w:tab w:val="left" w:pos="306"/>
              </w:tabs>
              <w:suppressAutoHyphens w:val="0"/>
              <w:jc w:val="center"/>
              <w:rPr>
                <w:lang w:val="lt-LT"/>
              </w:rPr>
            </w:pPr>
            <w:r w:rsidRPr="00B214CB">
              <w:rPr>
                <w:lang w:val="lt-LT"/>
              </w:rPr>
              <w:t>3</w:t>
            </w:r>
            <w:r w:rsidR="005025B4" w:rsidRPr="00B214CB">
              <w:rPr>
                <w:lang w:val="lt-LT"/>
              </w:rPr>
              <w:t>.</w:t>
            </w:r>
          </w:p>
        </w:tc>
        <w:tc>
          <w:tcPr>
            <w:tcW w:w="4647" w:type="dxa"/>
          </w:tcPr>
          <w:p w14:paraId="529D929E" w14:textId="5BD08C7F" w:rsidR="005025B4" w:rsidRPr="00B214CB" w:rsidRDefault="005025B4" w:rsidP="005025B4">
            <w:pPr>
              <w:pStyle w:val="Default"/>
              <w:tabs>
                <w:tab w:val="left" w:pos="851"/>
              </w:tabs>
              <w:jc w:val="both"/>
              <w:rPr>
                <w:color w:val="auto"/>
              </w:rPr>
            </w:pPr>
            <w:r w:rsidRPr="00B214CB">
              <w:rPr>
                <w:color w:val="auto"/>
              </w:rPr>
              <w:t>Kokio modelio prekę, atitinkančią techninės specifikacijos reikalavimus (esamos redakcijos arba atlikus Jūsų pasiūlytus reikalavimų pakeitimus), galėtumėte pasiūlyti</w:t>
            </w:r>
            <w:r w:rsidR="00F822D7" w:rsidRPr="00B214CB">
              <w:rPr>
                <w:color w:val="auto"/>
              </w:rPr>
              <w:t xml:space="preserve"> </w:t>
            </w:r>
            <w:r w:rsidR="003B4BAC">
              <w:rPr>
                <w:color w:val="auto"/>
              </w:rPr>
              <w:t xml:space="preserve">? </w:t>
            </w:r>
          </w:p>
          <w:p w14:paraId="020E888D" w14:textId="77777777" w:rsidR="005025B4" w:rsidRPr="00B214CB" w:rsidRDefault="005025B4" w:rsidP="005025B4">
            <w:pPr>
              <w:jc w:val="both"/>
              <w:rPr>
                <w:u w:val="single"/>
                <w:lang w:val="lt-LT"/>
              </w:rPr>
            </w:pPr>
            <w:r w:rsidRPr="00B214CB">
              <w:rPr>
                <w:lang w:val="lt-LT"/>
              </w:rPr>
              <w:t>(</w:t>
            </w:r>
            <w:r w:rsidRPr="00B214CB">
              <w:rPr>
                <w:i/>
                <w:lang w:val="lt-LT"/>
              </w:rPr>
              <w:t>prašome pateikti nuorodą (-as) į technines charakteristikas ir/arba pateikti gamintojo dokumentaciją</w:t>
            </w:r>
            <w:r w:rsidR="00F822D7" w:rsidRPr="00B214CB">
              <w:rPr>
                <w:i/>
                <w:lang w:val="lt-LT"/>
              </w:rPr>
              <w:t xml:space="preserve"> kiekvienai Pirkimo daliai</w:t>
            </w:r>
            <w:r w:rsidRPr="00B214CB">
              <w:rPr>
                <w:lang w:val="lt-LT"/>
              </w:rPr>
              <w:t>).</w:t>
            </w:r>
          </w:p>
        </w:tc>
        <w:tc>
          <w:tcPr>
            <w:tcW w:w="4718" w:type="dxa"/>
          </w:tcPr>
          <w:p w14:paraId="029931D6" w14:textId="77777777" w:rsidR="005025B4" w:rsidRPr="00B214CB" w:rsidRDefault="005025B4" w:rsidP="00004D1B">
            <w:pPr>
              <w:jc w:val="both"/>
              <w:rPr>
                <w:i/>
                <w:iCs/>
                <w:lang w:val="lt-LT"/>
              </w:rPr>
            </w:pPr>
          </w:p>
        </w:tc>
      </w:tr>
      <w:tr w:rsidR="0035402B" w:rsidRPr="00B214CB" w14:paraId="47BA2307" w14:textId="77777777" w:rsidTr="00D043D0">
        <w:trPr>
          <w:trHeight w:val="379"/>
        </w:trPr>
        <w:tc>
          <w:tcPr>
            <w:tcW w:w="593" w:type="dxa"/>
          </w:tcPr>
          <w:p w14:paraId="54A07945" w14:textId="77777777" w:rsidR="0035402B" w:rsidRPr="00B214CB" w:rsidRDefault="0035402B" w:rsidP="0035402B">
            <w:pPr>
              <w:tabs>
                <w:tab w:val="left" w:pos="306"/>
              </w:tabs>
              <w:suppressAutoHyphens w:val="0"/>
              <w:jc w:val="center"/>
              <w:rPr>
                <w:lang w:val="lt-LT"/>
              </w:rPr>
            </w:pPr>
            <w:r w:rsidRPr="00B214CB">
              <w:rPr>
                <w:lang w:val="lt-LT"/>
              </w:rPr>
              <w:t xml:space="preserve">4. </w:t>
            </w:r>
          </w:p>
        </w:tc>
        <w:tc>
          <w:tcPr>
            <w:tcW w:w="4647" w:type="dxa"/>
          </w:tcPr>
          <w:p w14:paraId="2B591FFD" w14:textId="77777777" w:rsidR="0035402B" w:rsidRPr="00B214CB" w:rsidRDefault="0035402B" w:rsidP="0035402B">
            <w:pPr>
              <w:tabs>
                <w:tab w:val="left" w:pos="6521"/>
              </w:tabs>
              <w:jc w:val="both"/>
              <w:rPr>
                <w:lang w:val="lt-LT"/>
              </w:rPr>
            </w:pPr>
            <w:r w:rsidRPr="00B214CB">
              <w:rPr>
                <w:lang w:val="lt-LT"/>
              </w:rPr>
              <w:t>Perkančioji organizacija planuoja pasiūlymų ekonominio naudingumo vertinimą atlikti pagal kainos (C) ir kokybės santykį (Vertinimo tvarka pridedama)</w:t>
            </w:r>
          </w:p>
          <w:p w14:paraId="152CF12C" w14:textId="77777777" w:rsidR="0035402B" w:rsidRPr="00B214CB" w:rsidRDefault="0035402B" w:rsidP="0035402B">
            <w:pPr>
              <w:jc w:val="both"/>
              <w:rPr>
                <w:lang w:val="lt-LT"/>
              </w:rPr>
            </w:pPr>
            <w:r w:rsidRPr="00B214CB">
              <w:rPr>
                <w:lang w:val="lt-LT"/>
              </w:rPr>
              <w:t xml:space="preserve">Kokiais vertinimo kriterijais vadovaujantis turėtų būti vertinami tiekėjų pasiūlymai? Pagrįskite. </w:t>
            </w:r>
          </w:p>
          <w:p w14:paraId="782CEAAA" w14:textId="77777777" w:rsidR="0035402B" w:rsidRPr="00B214CB" w:rsidRDefault="0035402B" w:rsidP="0035402B">
            <w:pPr>
              <w:pStyle w:val="Default"/>
              <w:tabs>
                <w:tab w:val="left" w:pos="851"/>
              </w:tabs>
              <w:jc w:val="both"/>
              <w:rPr>
                <w:color w:val="auto"/>
              </w:rPr>
            </w:pPr>
          </w:p>
        </w:tc>
        <w:tc>
          <w:tcPr>
            <w:tcW w:w="4718" w:type="dxa"/>
          </w:tcPr>
          <w:p w14:paraId="6E33791C" w14:textId="77777777" w:rsidR="0035402B" w:rsidRPr="00B214CB" w:rsidRDefault="0035402B" w:rsidP="0035402B">
            <w:pPr>
              <w:jc w:val="both"/>
              <w:rPr>
                <w:i/>
                <w:iCs/>
                <w:lang w:val="lt-LT"/>
              </w:rPr>
            </w:pPr>
          </w:p>
        </w:tc>
      </w:tr>
      <w:tr w:rsidR="00F822D7" w:rsidRPr="003B4BAC" w14:paraId="340198E0" w14:textId="77777777" w:rsidTr="00D043D0">
        <w:trPr>
          <w:trHeight w:val="379"/>
        </w:trPr>
        <w:tc>
          <w:tcPr>
            <w:tcW w:w="593" w:type="dxa"/>
          </w:tcPr>
          <w:p w14:paraId="4ADEA71F" w14:textId="77777777" w:rsidR="00F822D7" w:rsidRPr="00B214CB" w:rsidRDefault="00040E6D" w:rsidP="00F822D7">
            <w:pPr>
              <w:tabs>
                <w:tab w:val="left" w:pos="306"/>
              </w:tabs>
              <w:suppressAutoHyphens w:val="0"/>
              <w:jc w:val="center"/>
              <w:rPr>
                <w:lang w:val="lt-LT"/>
              </w:rPr>
            </w:pPr>
            <w:r w:rsidRPr="00B214CB">
              <w:rPr>
                <w:lang w:val="lt-LT"/>
              </w:rPr>
              <w:lastRenderedPageBreak/>
              <w:t>5</w:t>
            </w:r>
            <w:r w:rsidR="00F822D7" w:rsidRPr="00B214CB">
              <w:rPr>
                <w:lang w:val="lt-LT"/>
              </w:rPr>
              <w:t>.</w:t>
            </w:r>
          </w:p>
        </w:tc>
        <w:tc>
          <w:tcPr>
            <w:tcW w:w="4647" w:type="dxa"/>
          </w:tcPr>
          <w:p w14:paraId="5ABE3976" w14:textId="77777777" w:rsidR="00F822D7" w:rsidRPr="00B214CB" w:rsidRDefault="00F822D7" w:rsidP="00F822D7">
            <w:pPr>
              <w:tabs>
                <w:tab w:val="left" w:pos="284"/>
                <w:tab w:val="left" w:pos="709"/>
              </w:tabs>
              <w:contextualSpacing/>
              <w:jc w:val="both"/>
              <w:rPr>
                <w:lang w:val="lt-LT"/>
              </w:rPr>
            </w:pPr>
            <w:r w:rsidRPr="00B214CB">
              <w:rPr>
                <w:rFonts w:eastAsia="Calibri"/>
                <w:lang w:val="lt-LT"/>
              </w:rPr>
              <w:t xml:space="preserve">Atsižvelgiant į pirkimo objektą prašome nurodyti, koks minimalus ir maksimalus </w:t>
            </w:r>
            <w:r w:rsidRPr="00B214CB">
              <w:rPr>
                <w:rFonts w:eastAsia="Calibri"/>
                <w:b/>
                <w:bCs/>
                <w:i/>
                <w:iCs/>
                <w:lang w:val="lt-LT"/>
              </w:rPr>
              <w:t>garantinis terminas</w:t>
            </w:r>
            <w:r w:rsidRPr="00B214CB">
              <w:rPr>
                <w:rFonts w:eastAsia="Calibri"/>
                <w:lang w:val="lt-LT"/>
              </w:rPr>
              <w:t xml:space="preserve"> įprastai suteikiamas Pirkimo objektui.</w:t>
            </w:r>
          </w:p>
        </w:tc>
        <w:tc>
          <w:tcPr>
            <w:tcW w:w="4718" w:type="dxa"/>
          </w:tcPr>
          <w:p w14:paraId="4EAF3E9B" w14:textId="77777777" w:rsidR="00F822D7" w:rsidRPr="00B214CB" w:rsidRDefault="00F822D7" w:rsidP="00F822D7">
            <w:pPr>
              <w:jc w:val="both"/>
              <w:rPr>
                <w:i/>
                <w:iCs/>
                <w:lang w:val="lt-LT"/>
              </w:rPr>
            </w:pPr>
          </w:p>
        </w:tc>
      </w:tr>
      <w:tr w:rsidR="005D4C01" w:rsidRPr="003B4BAC" w14:paraId="31BA2473" w14:textId="77777777" w:rsidTr="00D043D0">
        <w:trPr>
          <w:trHeight w:val="379"/>
        </w:trPr>
        <w:tc>
          <w:tcPr>
            <w:tcW w:w="593" w:type="dxa"/>
          </w:tcPr>
          <w:p w14:paraId="3C5297AD" w14:textId="77777777" w:rsidR="005D4C01" w:rsidRPr="00B214CB" w:rsidRDefault="00F822D7" w:rsidP="007D4628">
            <w:pPr>
              <w:tabs>
                <w:tab w:val="left" w:pos="306"/>
              </w:tabs>
              <w:suppressAutoHyphens w:val="0"/>
              <w:jc w:val="center"/>
              <w:rPr>
                <w:lang w:val="lt-LT"/>
              </w:rPr>
            </w:pPr>
            <w:r w:rsidRPr="00B214CB">
              <w:rPr>
                <w:lang w:val="lt-LT"/>
              </w:rPr>
              <w:t>8</w:t>
            </w:r>
            <w:r w:rsidR="005E7A4B" w:rsidRPr="00B214CB">
              <w:rPr>
                <w:lang w:val="lt-LT"/>
              </w:rPr>
              <w:t>.</w:t>
            </w:r>
          </w:p>
        </w:tc>
        <w:tc>
          <w:tcPr>
            <w:tcW w:w="4647" w:type="dxa"/>
          </w:tcPr>
          <w:p w14:paraId="47919A91" w14:textId="77777777" w:rsidR="005D4C01" w:rsidRPr="00B214CB" w:rsidRDefault="005D4C01" w:rsidP="00B77787">
            <w:pPr>
              <w:jc w:val="both"/>
              <w:rPr>
                <w:lang w:val="lt-LT"/>
              </w:rPr>
            </w:pPr>
            <w:r w:rsidRPr="00B214CB">
              <w:rPr>
                <w:lang w:val="lt-LT"/>
              </w:rPr>
              <w:t xml:space="preserve">Nurodykite, kokia būtų preliminari </w:t>
            </w:r>
            <w:r w:rsidR="00B41691" w:rsidRPr="00B214CB">
              <w:rPr>
                <w:lang w:val="lt-LT"/>
              </w:rPr>
              <w:t>automobilių kaina priklausomai nuo Pirkimo dalies</w:t>
            </w:r>
            <w:r w:rsidRPr="00B214CB">
              <w:rPr>
                <w:lang w:val="lt-LT"/>
              </w:rPr>
              <w:t xml:space="preserve"> </w:t>
            </w:r>
            <w:r w:rsidR="00290269" w:rsidRPr="00B214CB">
              <w:rPr>
                <w:lang w:val="lt-LT"/>
              </w:rPr>
              <w:t xml:space="preserve">Eur </w:t>
            </w:r>
            <w:r w:rsidRPr="00B214CB">
              <w:rPr>
                <w:lang w:val="lt-LT"/>
              </w:rPr>
              <w:t>su PVM</w:t>
            </w:r>
          </w:p>
        </w:tc>
        <w:tc>
          <w:tcPr>
            <w:tcW w:w="4718" w:type="dxa"/>
          </w:tcPr>
          <w:p w14:paraId="37E39AE5" w14:textId="77777777" w:rsidR="005D4C01" w:rsidRPr="00B214CB" w:rsidRDefault="005D4C01" w:rsidP="00004D1B">
            <w:pPr>
              <w:jc w:val="both"/>
              <w:rPr>
                <w:i/>
                <w:iCs/>
                <w:lang w:val="lt-LT"/>
              </w:rPr>
            </w:pPr>
          </w:p>
        </w:tc>
      </w:tr>
      <w:tr w:rsidR="009E52CD" w:rsidRPr="00B214CB" w14:paraId="102783C3" w14:textId="77777777" w:rsidTr="009E52CD">
        <w:trPr>
          <w:trHeight w:val="561"/>
        </w:trPr>
        <w:tc>
          <w:tcPr>
            <w:tcW w:w="593" w:type="dxa"/>
          </w:tcPr>
          <w:p w14:paraId="4D1520C6" w14:textId="77777777" w:rsidR="009E52CD" w:rsidRPr="00B214CB" w:rsidRDefault="00F822D7" w:rsidP="007D4628">
            <w:pPr>
              <w:pStyle w:val="Sraopastraipa"/>
              <w:tabs>
                <w:tab w:val="left" w:pos="306"/>
              </w:tabs>
              <w:suppressAutoHyphens w:val="0"/>
              <w:spacing w:after="0" w:line="240" w:lineRule="auto"/>
              <w:ind w:left="0"/>
              <w:jc w:val="center"/>
              <w:rPr>
                <w:rFonts w:ascii="Times New Roman" w:hAnsi="Times New Roman"/>
                <w:sz w:val="24"/>
                <w:szCs w:val="24"/>
              </w:rPr>
            </w:pPr>
            <w:r w:rsidRPr="00B214CB">
              <w:rPr>
                <w:rFonts w:ascii="Times New Roman" w:hAnsi="Times New Roman"/>
                <w:sz w:val="24"/>
                <w:szCs w:val="24"/>
              </w:rPr>
              <w:t>9</w:t>
            </w:r>
            <w:r w:rsidR="005E7A4B" w:rsidRPr="00B214CB">
              <w:rPr>
                <w:rFonts w:ascii="Times New Roman" w:hAnsi="Times New Roman"/>
                <w:sz w:val="24"/>
                <w:szCs w:val="24"/>
              </w:rPr>
              <w:t>.</w:t>
            </w:r>
          </w:p>
        </w:tc>
        <w:tc>
          <w:tcPr>
            <w:tcW w:w="4647" w:type="dxa"/>
          </w:tcPr>
          <w:p w14:paraId="3E973355" w14:textId="77777777" w:rsidR="009E52CD" w:rsidRPr="00B214CB" w:rsidRDefault="009E52CD" w:rsidP="00623E0E">
            <w:pPr>
              <w:jc w:val="both"/>
              <w:rPr>
                <w:lang w:val="lt-LT"/>
              </w:rPr>
            </w:pPr>
            <w:r w:rsidRPr="00B214CB">
              <w:rPr>
                <w:lang w:val="lt-LT"/>
              </w:rPr>
              <w:t>Ar turite pastabų pirkimo sutarties projektui? Jei taip, kokių?</w:t>
            </w:r>
          </w:p>
        </w:tc>
        <w:tc>
          <w:tcPr>
            <w:tcW w:w="4718" w:type="dxa"/>
          </w:tcPr>
          <w:p w14:paraId="499910D4" w14:textId="77777777" w:rsidR="009E52CD" w:rsidRPr="00B214CB" w:rsidRDefault="009E52CD" w:rsidP="00623E0E">
            <w:pPr>
              <w:jc w:val="both"/>
              <w:rPr>
                <w:lang w:val="lt-LT"/>
              </w:rPr>
            </w:pPr>
          </w:p>
        </w:tc>
      </w:tr>
      <w:tr w:rsidR="009E52CD" w:rsidRPr="00B214CB" w14:paraId="384AA471" w14:textId="77777777" w:rsidTr="009E52CD">
        <w:trPr>
          <w:trHeight w:val="697"/>
        </w:trPr>
        <w:tc>
          <w:tcPr>
            <w:tcW w:w="593" w:type="dxa"/>
          </w:tcPr>
          <w:p w14:paraId="56F69526" w14:textId="77777777" w:rsidR="009E52CD" w:rsidRPr="00B214CB" w:rsidRDefault="00F822D7" w:rsidP="007D4628">
            <w:pPr>
              <w:pStyle w:val="Sraopastraipa"/>
              <w:tabs>
                <w:tab w:val="left" w:pos="306"/>
              </w:tabs>
              <w:suppressAutoHyphens w:val="0"/>
              <w:spacing w:after="0" w:line="240" w:lineRule="auto"/>
              <w:ind w:left="0"/>
              <w:jc w:val="center"/>
              <w:rPr>
                <w:rFonts w:ascii="Times New Roman" w:hAnsi="Times New Roman"/>
                <w:sz w:val="24"/>
                <w:szCs w:val="24"/>
              </w:rPr>
            </w:pPr>
            <w:r w:rsidRPr="00B214CB">
              <w:rPr>
                <w:rFonts w:ascii="Times New Roman" w:hAnsi="Times New Roman"/>
                <w:sz w:val="24"/>
                <w:szCs w:val="24"/>
              </w:rPr>
              <w:t>10</w:t>
            </w:r>
            <w:r w:rsidR="005E7A4B" w:rsidRPr="00B214CB">
              <w:rPr>
                <w:rFonts w:ascii="Times New Roman" w:hAnsi="Times New Roman"/>
                <w:sz w:val="24"/>
                <w:szCs w:val="24"/>
              </w:rPr>
              <w:t>.</w:t>
            </w:r>
          </w:p>
        </w:tc>
        <w:tc>
          <w:tcPr>
            <w:tcW w:w="4647" w:type="dxa"/>
          </w:tcPr>
          <w:p w14:paraId="4CC4AD51" w14:textId="77777777" w:rsidR="009E52CD" w:rsidRPr="00B214CB" w:rsidRDefault="009E52CD" w:rsidP="006107A2">
            <w:pPr>
              <w:jc w:val="both"/>
              <w:rPr>
                <w:lang w:val="lt-LT"/>
              </w:rPr>
            </w:pPr>
            <w:r w:rsidRPr="00B214CB">
              <w:rPr>
                <w:lang w:val="lt-LT"/>
              </w:rPr>
              <w:t>Ar turite kitų pastebėjimų ar pasiūlymų? (</w:t>
            </w:r>
            <w:r w:rsidRPr="00B214CB">
              <w:rPr>
                <w:i/>
                <w:lang w:val="lt-LT"/>
              </w:rPr>
              <w:t>prašome argumentuoti kiekvieną siūlymą</w:t>
            </w:r>
            <w:r w:rsidRPr="00B214CB">
              <w:rPr>
                <w:lang w:val="lt-LT"/>
              </w:rPr>
              <w:t>)</w:t>
            </w:r>
          </w:p>
        </w:tc>
        <w:tc>
          <w:tcPr>
            <w:tcW w:w="4718" w:type="dxa"/>
          </w:tcPr>
          <w:p w14:paraId="3039E673" w14:textId="77777777" w:rsidR="009E52CD" w:rsidRPr="00B214CB" w:rsidRDefault="009E52CD" w:rsidP="006107A2">
            <w:pPr>
              <w:jc w:val="both"/>
              <w:rPr>
                <w:lang w:val="lt-LT"/>
              </w:rPr>
            </w:pPr>
          </w:p>
        </w:tc>
      </w:tr>
    </w:tbl>
    <w:p w14:paraId="229354A6" w14:textId="77777777" w:rsidR="00EC6834" w:rsidRPr="00B214CB" w:rsidRDefault="00EC6834" w:rsidP="00EC6834">
      <w:pPr>
        <w:jc w:val="both"/>
        <w:rPr>
          <w:rFonts w:eastAsia="Calibri"/>
          <w:lang w:val="lt-LT" w:eastAsia="ja-JP"/>
        </w:rPr>
      </w:pPr>
      <w:r w:rsidRPr="00B214CB">
        <w:rPr>
          <w:rFonts w:eastAsia="Calibri"/>
          <w:lang w:val="lt-LT"/>
        </w:rPr>
        <w:t>*</w:t>
      </w:r>
      <w:r w:rsidRPr="00B214CB">
        <w:rPr>
          <w:rFonts w:eastAsia="Calibri"/>
          <w:lang w:val="lt-LT"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p>
    <w:p w14:paraId="092336BB" w14:textId="77777777" w:rsidR="0042528C" w:rsidRPr="00B214CB" w:rsidRDefault="0042528C" w:rsidP="00EC6834">
      <w:pPr>
        <w:jc w:val="both"/>
        <w:rPr>
          <w:rFonts w:eastAsia="Calibri"/>
          <w:lang w:val="lt-LT" w:eastAsia="ja-JP"/>
        </w:rPr>
      </w:pPr>
    </w:p>
    <w:p w14:paraId="26F74FEB" w14:textId="77777777" w:rsidR="0042528C" w:rsidRPr="00B214CB" w:rsidRDefault="0042528C" w:rsidP="00EC6834">
      <w:pPr>
        <w:jc w:val="both"/>
        <w:rPr>
          <w:rFonts w:eastAsia="Calibri"/>
          <w:lang w:val="lt-LT" w:eastAsia="ja-JP"/>
        </w:rPr>
      </w:pPr>
    </w:p>
    <w:p w14:paraId="78C1B5BF" w14:textId="77777777" w:rsidR="008E6CD8" w:rsidRPr="00B214CB" w:rsidRDefault="003B6540" w:rsidP="002628FC">
      <w:pPr>
        <w:jc w:val="center"/>
        <w:rPr>
          <w:rFonts w:eastAsia="Calibri"/>
          <w:lang w:val="lt-LT" w:eastAsia="ja-JP"/>
        </w:rPr>
      </w:pPr>
      <w:r w:rsidRPr="00B214CB">
        <w:rPr>
          <w:rFonts w:eastAsia="Calibri"/>
          <w:lang w:val="lt-LT" w:eastAsia="ja-JP"/>
        </w:rPr>
        <w:t>___________________________________</w:t>
      </w:r>
    </w:p>
    <w:p w14:paraId="3A665640" w14:textId="77777777" w:rsidR="008E6CD8" w:rsidRPr="00B214CB" w:rsidRDefault="008E6CD8" w:rsidP="002628FC">
      <w:pPr>
        <w:jc w:val="center"/>
        <w:rPr>
          <w:rFonts w:eastAsia="Calibri"/>
          <w:lang w:val="lt-LT" w:eastAsia="ja-JP"/>
        </w:rPr>
      </w:pPr>
    </w:p>
    <w:p w14:paraId="0307A474" w14:textId="77777777" w:rsidR="008E6CD8" w:rsidRPr="00B214CB" w:rsidRDefault="008E6CD8" w:rsidP="002628FC">
      <w:pPr>
        <w:jc w:val="center"/>
        <w:rPr>
          <w:rFonts w:eastAsia="Calibri"/>
          <w:lang w:val="lt-LT" w:eastAsia="ja-JP"/>
        </w:rPr>
      </w:pPr>
    </w:p>
    <w:p w14:paraId="573CA964" w14:textId="77777777" w:rsidR="00CB0BD7" w:rsidRPr="00B214CB" w:rsidRDefault="00CB0BD7" w:rsidP="002628FC">
      <w:pPr>
        <w:jc w:val="center"/>
        <w:rPr>
          <w:rFonts w:eastAsia="Calibri"/>
          <w:lang w:val="lt-LT" w:eastAsia="ja-JP"/>
        </w:rPr>
      </w:pPr>
    </w:p>
    <w:p w14:paraId="4D3B4476" w14:textId="77777777" w:rsidR="00CB0BD7" w:rsidRPr="00B214CB" w:rsidRDefault="00CB0BD7" w:rsidP="002628FC">
      <w:pPr>
        <w:jc w:val="center"/>
        <w:rPr>
          <w:rFonts w:eastAsia="Calibri"/>
          <w:lang w:val="lt-LT" w:eastAsia="ja-JP"/>
        </w:rPr>
      </w:pPr>
    </w:p>
    <w:p w14:paraId="75BE3942" w14:textId="77777777" w:rsidR="00CB0BD7" w:rsidRPr="00B214CB" w:rsidRDefault="00CB0BD7" w:rsidP="002628FC">
      <w:pPr>
        <w:jc w:val="center"/>
        <w:rPr>
          <w:rFonts w:eastAsia="Calibri"/>
          <w:lang w:val="lt-LT" w:eastAsia="ja-JP"/>
        </w:rPr>
      </w:pPr>
    </w:p>
    <w:p w14:paraId="1DA78361" w14:textId="77777777" w:rsidR="00CB0BD7" w:rsidRPr="00B214CB" w:rsidRDefault="00CB0BD7" w:rsidP="002628FC">
      <w:pPr>
        <w:jc w:val="center"/>
        <w:rPr>
          <w:rFonts w:eastAsia="Calibri"/>
          <w:lang w:val="lt-LT" w:eastAsia="ja-JP"/>
        </w:rPr>
      </w:pPr>
    </w:p>
    <w:p w14:paraId="3E67D104" w14:textId="77777777" w:rsidR="00CB0BD7" w:rsidRPr="00B214CB" w:rsidRDefault="00CB0BD7" w:rsidP="002628FC">
      <w:pPr>
        <w:jc w:val="center"/>
        <w:rPr>
          <w:rFonts w:eastAsia="Calibri"/>
          <w:lang w:val="lt-LT" w:eastAsia="ja-JP"/>
        </w:rPr>
      </w:pPr>
    </w:p>
    <w:p w14:paraId="2FCA69CF" w14:textId="77777777" w:rsidR="00CB0BD7" w:rsidRPr="00B214CB" w:rsidRDefault="00CB0BD7" w:rsidP="002628FC">
      <w:pPr>
        <w:jc w:val="center"/>
        <w:rPr>
          <w:rFonts w:eastAsia="Calibri"/>
          <w:lang w:val="lt-LT" w:eastAsia="ja-JP"/>
        </w:rPr>
      </w:pPr>
    </w:p>
    <w:p w14:paraId="0349FE7F" w14:textId="77777777" w:rsidR="00CB0BD7" w:rsidRPr="00B214CB" w:rsidRDefault="00CB0BD7" w:rsidP="002628FC">
      <w:pPr>
        <w:jc w:val="center"/>
        <w:rPr>
          <w:rFonts w:eastAsia="Calibri"/>
          <w:lang w:val="lt-LT" w:eastAsia="ja-JP"/>
        </w:rPr>
      </w:pPr>
    </w:p>
    <w:p w14:paraId="48B50EE0" w14:textId="77777777" w:rsidR="00CB0BD7" w:rsidRPr="00B214CB" w:rsidRDefault="00CB0BD7" w:rsidP="002628FC">
      <w:pPr>
        <w:jc w:val="center"/>
        <w:rPr>
          <w:rFonts w:eastAsia="Calibri"/>
          <w:lang w:val="lt-LT" w:eastAsia="ja-JP"/>
        </w:rPr>
      </w:pPr>
    </w:p>
    <w:p w14:paraId="65087ED1" w14:textId="77777777" w:rsidR="00CB0BD7" w:rsidRPr="00B214CB" w:rsidRDefault="00CB0BD7" w:rsidP="002628FC">
      <w:pPr>
        <w:jc w:val="center"/>
        <w:rPr>
          <w:rFonts w:eastAsia="Calibri"/>
          <w:lang w:val="lt-LT" w:eastAsia="ja-JP"/>
        </w:rPr>
      </w:pPr>
    </w:p>
    <w:p w14:paraId="11F607CC" w14:textId="77777777" w:rsidR="00CB0BD7" w:rsidRPr="00B214CB" w:rsidRDefault="00CB0BD7" w:rsidP="002628FC">
      <w:pPr>
        <w:jc w:val="center"/>
        <w:rPr>
          <w:rFonts w:eastAsia="Calibri"/>
          <w:lang w:val="lt-LT" w:eastAsia="ja-JP"/>
        </w:rPr>
      </w:pPr>
    </w:p>
    <w:p w14:paraId="2695D7DB" w14:textId="77777777" w:rsidR="00CB0BD7" w:rsidRPr="00B214CB" w:rsidRDefault="00CB0BD7" w:rsidP="002628FC">
      <w:pPr>
        <w:jc w:val="center"/>
        <w:rPr>
          <w:rFonts w:eastAsia="Calibri"/>
          <w:lang w:val="lt-LT" w:eastAsia="ja-JP"/>
        </w:rPr>
      </w:pPr>
    </w:p>
    <w:p w14:paraId="5D86AF9E" w14:textId="77777777" w:rsidR="00CB0BD7" w:rsidRPr="00B214CB" w:rsidRDefault="00CB0BD7" w:rsidP="002628FC">
      <w:pPr>
        <w:jc w:val="center"/>
        <w:rPr>
          <w:rFonts w:eastAsia="Calibri"/>
          <w:lang w:val="lt-LT" w:eastAsia="ja-JP"/>
        </w:rPr>
      </w:pPr>
    </w:p>
    <w:p w14:paraId="130C300B" w14:textId="77777777" w:rsidR="00CB0BD7" w:rsidRPr="00B214CB" w:rsidRDefault="00CB0BD7" w:rsidP="002628FC">
      <w:pPr>
        <w:jc w:val="center"/>
        <w:rPr>
          <w:rFonts w:eastAsia="Calibri"/>
          <w:lang w:val="lt-LT" w:eastAsia="ja-JP"/>
        </w:rPr>
      </w:pPr>
    </w:p>
    <w:p w14:paraId="559BE232" w14:textId="77777777" w:rsidR="00CB0BD7" w:rsidRPr="00B214CB" w:rsidRDefault="00CB0BD7" w:rsidP="002628FC">
      <w:pPr>
        <w:jc w:val="center"/>
        <w:rPr>
          <w:rFonts w:eastAsia="Calibri"/>
          <w:lang w:val="lt-LT" w:eastAsia="ja-JP"/>
        </w:rPr>
      </w:pPr>
    </w:p>
    <w:p w14:paraId="58418DF3" w14:textId="77777777" w:rsidR="00CB0BD7" w:rsidRPr="00B214CB" w:rsidRDefault="00CB0BD7" w:rsidP="002628FC">
      <w:pPr>
        <w:jc w:val="center"/>
        <w:rPr>
          <w:rFonts w:eastAsia="Calibri"/>
          <w:lang w:val="lt-LT" w:eastAsia="ja-JP"/>
        </w:rPr>
      </w:pPr>
    </w:p>
    <w:p w14:paraId="65EF91CB" w14:textId="77777777" w:rsidR="00CB0BD7" w:rsidRPr="00B214CB" w:rsidRDefault="00CB0BD7" w:rsidP="002628FC">
      <w:pPr>
        <w:jc w:val="center"/>
        <w:rPr>
          <w:rFonts w:eastAsia="Calibri"/>
          <w:lang w:val="lt-LT" w:eastAsia="ja-JP"/>
        </w:rPr>
      </w:pPr>
    </w:p>
    <w:p w14:paraId="32B915E1" w14:textId="77777777" w:rsidR="00CB0BD7" w:rsidRPr="00B214CB" w:rsidRDefault="00CB0BD7" w:rsidP="002628FC">
      <w:pPr>
        <w:jc w:val="center"/>
        <w:rPr>
          <w:rFonts w:eastAsia="Calibri"/>
          <w:lang w:val="lt-LT" w:eastAsia="ja-JP"/>
        </w:rPr>
      </w:pPr>
    </w:p>
    <w:p w14:paraId="01891941" w14:textId="77777777" w:rsidR="00CB0BD7" w:rsidRPr="00B214CB" w:rsidRDefault="00CB0BD7" w:rsidP="002628FC">
      <w:pPr>
        <w:jc w:val="center"/>
        <w:rPr>
          <w:rFonts w:eastAsia="Calibri"/>
          <w:lang w:val="lt-LT" w:eastAsia="ja-JP"/>
        </w:rPr>
      </w:pPr>
    </w:p>
    <w:p w14:paraId="039A9527" w14:textId="77777777" w:rsidR="00CB0BD7" w:rsidRPr="00B214CB" w:rsidRDefault="00CB0BD7" w:rsidP="002628FC">
      <w:pPr>
        <w:jc w:val="center"/>
        <w:rPr>
          <w:rFonts w:eastAsia="Calibri"/>
          <w:lang w:val="lt-LT" w:eastAsia="ja-JP"/>
        </w:rPr>
      </w:pPr>
    </w:p>
    <w:p w14:paraId="5C58B808" w14:textId="77777777" w:rsidR="00CB0BD7" w:rsidRPr="00B214CB" w:rsidRDefault="00CB0BD7" w:rsidP="002628FC">
      <w:pPr>
        <w:jc w:val="center"/>
        <w:rPr>
          <w:rFonts w:eastAsia="Calibri"/>
          <w:lang w:val="lt-LT" w:eastAsia="ja-JP"/>
        </w:rPr>
      </w:pPr>
    </w:p>
    <w:p w14:paraId="5298FF74" w14:textId="77777777" w:rsidR="00CB0BD7" w:rsidRPr="00B214CB" w:rsidRDefault="00CB0BD7" w:rsidP="002628FC">
      <w:pPr>
        <w:jc w:val="center"/>
        <w:rPr>
          <w:rFonts w:eastAsia="Calibri"/>
          <w:lang w:val="lt-LT" w:eastAsia="ja-JP"/>
        </w:rPr>
      </w:pPr>
    </w:p>
    <w:p w14:paraId="528CD8FC" w14:textId="77777777" w:rsidR="00CB0BD7" w:rsidRPr="00B214CB" w:rsidRDefault="00CB0BD7" w:rsidP="002628FC">
      <w:pPr>
        <w:jc w:val="center"/>
        <w:rPr>
          <w:rFonts w:eastAsia="Calibri"/>
          <w:lang w:val="lt-LT" w:eastAsia="ja-JP"/>
        </w:rPr>
      </w:pPr>
    </w:p>
    <w:p w14:paraId="006D1F35" w14:textId="77777777" w:rsidR="00CB0BD7" w:rsidRPr="00B214CB" w:rsidRDefault="00CB0BD7" w:rsidP="002628FC">
      <w:pPr>
        <w:jc w:val="center"/>
        <w:rPr>
          <w:rFonts w:eastAsia="Calibri"/>
          <w:lang w:val="lt-LT" w:eastAsia="ja-JP"/>
        </w:rPr>
      </w:pPr>
    </w:p>
    <w:p w14:paraId="7552D7B1" w14:textId="77777777" w:rsidR="00CB0BD7" w:rsidRPr="00B214CB" w:rsidRDefault="00CB0BD7" w:rsidP="002628FC">
      <w:pPr>
        <w:jc w:val="center"/>
        <w:rPr>
          <w:rFonts w:eastAsia="Calibri"/>
          <w:lang w:val="lt-LT" w:eastAsia="ja-JP"/>
        </w:rPr>
      </w:pPr>
    </w:p>
    <w:p w14:paraId="06299E49" w14:textId="77777777" w:rsidR="00CB0BD7" w:rsidRPr="00B214CB" w:rsidRDefault="00CB0BD7" w:rsidP="002628FC">
      <w:pPr>
        <w:jc w:val="center"/>
        <w:rPr>
          <w:rFonts w:eastAsia="Calibri"/>
          <w:lang w:val="lt-LT" w:eastAsia="ja-JP"/>
        </w:rPr>
      </w:pPr>
    </w:p>
    <w:p w14:paraId="05AA14A4" w14:textId="77777777" w:rsidR="00CB0BD7" w:rsidRPr="00B214CB" w:rsidRDefault="00CB0BD7" w:rsidP="002628FC">
      <w:pPr>
        <w:jc w:val="center"/>
        <w:rPr>
          <w:rFonts w:eastAsia="Calibri"/>
          <w:lang w:val="lt-LT" w:eastAsia="ja-JP"/>
        </w:rPr>
      </w:pPr>
    </w:p>
    <w:p w14:paraId="68E67AF1" w14:textId="77777777" w:rsidR="00CB0BD7" w:rsidRPr="00B214CB" w:rsidRDefault="00CB0BD7" w:rsidP="002628FC">
      <w:pPr>
        <w:jc w:val="center"/>
        <w:rPr>
          <w:rFonts w:eastAsia="Calibri"/>
          <w:lang w:val="lt-LT" w:eastAsia="ja-JP"/>
        </w:rPr>
      </w:pPr>
    </w:p>
    <w:p w14:paraId="6D07658F" w14:textId="77777777" w:rsidR="00CB0BD7" w:rsidRPr="00B214CB" w:rsidRDefault="00CB0BD7" w:rsidP="002628FC">
      <w:pPr>
        <w:jc w:val="center"/>
        <w:rPr>
          <w:rFonts w:eastAsia="Calibri"/>
          <w:lang w:val="lt-LT" w:eastAsia="ja-JP"/>
        </w:rPr>
      </w:pPr>
    </w:p>
    <w:p w14:paraId="4FD0225F" w14:textId="77777777" w:rsidR="00CB0BD7" w:rsidRPr="00B214CB" w:rsidRDefault="00CB0BD7" w:rsidP="002628FC">
      <w:pPr>
        <w:jc w:val="center"/>
        <w:rPr>
          <w:rFonts w:eastAsia="Calibri"/>
          <w:lang w:val="lt-LT" w:eastAsia="ja-JP"/>
        </w:rPr>
      </w:pPr>
    </w:p>
    <w:p w14:paraId="7EC3876D" w14:textId="77777777" w:rsidR="00CB0BD7" w:rsidRPr="00B214CB" w:rsidRDefault="00CB0BD7" w:rsidP="002628FC">
      <w:pPr>
        <w:jc w:val="center"/>
        <w:rPr>
          <w:rFonts w:eastAsia="Calibri"/>
          <w:lang w:val="lt-LT" w:eastAsia="ja-JP"/>
        </w:rPr>
      </w:pPr>
    </w:p>
    <w:p w14:paraId="2E2F5689" w14:textId="77777777" w:rsidR="00CB0BD7" w:rsidRPr="00B214CB" w:rsidRDefault="00CB0BD7" w:rsidP="002628FC">
      <w:pPr>
        <w:jc w:val="center"/>
        <w:rPr>
          <w:rFonts w:eastAsia="Calibri"/>
          <w:lang w:val="lt-LT" w:eastAsia="ja-JP"/>
        </w:rPr>
      </w:pPr>
    </w:p>
    <w:p w14:paraId="69179C03" w14:textId="77777777" w:rsidR="00CB0BD7" w:rsidRPr="00B214CB" w:rsidRDefault="00CB0BD7" w:rsidP="002628FC">
      <w:pPr>
        <w:jc w:val="center"/>
        <w:rPr>
          <w:rFonts w:eastAsia="Calibri"/>
          <w:lang w:val="lt-LT" w:eastAsia="ja-JP"/>
        </w:rPr>
      </w:pPr>
    </w:p>
    <w:p w14:paraId="49C8FB8D" w14:textId="77777777" w:rsidR="008E6CD8" w:rsidRPr="00B214CB" w:rsidRDefault="008E6CD8" w:rsidP="002628FC">
      <w:pPr>
        <w:jc w:val="center"/>
        <w:rPr>
          <w:rFonts w:eastAsia="Calibri"/>
          <w:lang w:val="lt-LT" w:eastAsia="ja-JP"/>
        </w:rPr>
      </w:pPr>
    </w:p>
    <w:p w14:paraId="3E672F9B" w14:textId="77777777" w:rsidR="002628FC" w:rsidRPr="00B214CB" w:rsidRDefault="002628FC" w:rsidP="002628FC">
      <w:pPr>
        <w:jc w:val="center"/>
        <w:rPr>
          <w:b/>
          <w:lang w:val="lt-LT"/>
        </w:rPr>
      </w:pPr>
      <w:r w:rsidRPr="00B214CB">
        <w:rPr>
          <w:b/>
          <w:lang w:val="lt-LT"/>
        </w:rPr>
        <w:t xml:space="preserve">TECHNINĖ SPECIFIKACIJA </w:t>
      </w:r>
    </w:p>
    <w:p w14:paraId="179A2FEB" w14:textId="77777777" w:rsidR="002628FC" w:rsidRPr="00B214CB" w:rsidRDefault="002628FC" w:rsidP="002628FC">
      <w:pPr>
        <w:jc w:val="center"/>
        <w:rPr>
          <w:b/>
          <w:lang w:val="lt-LT"/>
        </w:rPr>
      </w:pPr>
    </w:p>
    <w:p w14:paraId="112CFF59" w14:textId="233D7652" w:rsidR="002628FC" w:rsidRPr="00B214CB" w:rsidRDefault="002628FC" w:rsidP="002628FC">
      <w:pPr>
        <w:widowControl w:val="0"/>
        <w:numPr>
          <w:ilvl w:val="0"/>
          <w:numId w:val="33"/>
        </w:numPr>
        <w:tabs>
          <w:tab w:val="left" w:pos="1701"/>
        </w:tabs>
        <w:suppressAutoHyphens w:val="0"/>
        <w:ind w:left="0" w:firstLine="1418"/>
        <w:jc w:val="both"/>
        <w:rPr>
          <w:lang w:val="lt-LT" w:eastAsia="da-DK"/>
        </w:rPr>
      </w:pPr>
      <w:bookmarkStart w:id="0" w:name="_Toc60940266"/>
      <w:bookmarkEnd w:id="0"/>
      <w:r w:rsidRPr="00B214CB">
        <w:rPr>
          <w:b/>
          <w:lang w:val="lt-LT" w:eastAsia="da-DK"/>
        </w:rPr>
        <w:t>Pirkimo objektas</w:t>
      </w:r>
      <w:bookmarkStart w:id="1" w:name="_Hlk23155943"/>
      <w:r w:rsidRPr="00B214CB">
        <w:rPr>
          <w:bCs/>
          <w:lang w:val="lt-LT" w:eastAsia="da-DK"/>
        </w:rPr>
        <w:t xml:space="preserve"> – </w:t>
      </w:r>
      <w:r w:rsidRPr="00B214CB">
        <w:rPr>
          <w:rStyle w:val="form-control"/>
          <w:lang w:val="lt-LT"/>
        </w:rPr>
        <w:t>Transporto priemon</w:t>
      </w:r>
      <w:r w:rsidR="003B4BAC">
        <w:rPr>
          <w:rStyle w:val="form-control"/>
          <w:lang w:val="lt-LT"/>
        </w:rPr>
        <w:t>ių</w:t>
      </w:r>
      <w:r w:rsidRPr="00B214CB">
        <w:rPr>
          <w:rStyle w:val="form-control"/>
          <w:lang w:val="lt-LT"/>
        </w:rPr>
        <w:t xml:space="preserve"> įsigijimas</w:t>
      </w:r>
      <w:r w:rsidR="003B4BAC">
        <w:rPr>
          <w:rStyle w:val="form-control"/>
          <w:lang w:val="lt-LT"/>
        </w:rPr>
        <w:t xml:space="preserve"> </w:t>
      </w:r>
      <w:r w:rsidRPr="00B214CB">
        <w:rPr>
          <w:rStyle w:val="form-control"/>
          <w:lang w:val="lt-LT"/>
        </w:rPr>
        <w:t xml:space="preserve"> </w:t>
      </w:r>
      <w:r w:rsidR="003B4BAC">
        <w:rPr>
          <w:rStyle w:val="form-control"/>
          <w:lang w:val="lt-LT"/>
        </w:rPr>
        <w:t xml:space="preserve"> </w:t>
      </w:r>
      <w:r w:rsidRPr="00B214CB">
        <w:rPr>
          <w:rStyle w:val="form-control"/>
          <w:lang w:val="lt-LT"/>
        </w:rPr>
        <w:t xml:space="preserve"> įgyvendinant projekt</w:t>
      </w:r>
      <w:r w:rsidR="003B4BAC">
        <w:rPr>
          <w:rStyle w:val="form-control"/>
          <w:lang w:val="lt-LT"/>
        </w:rPr>
        <w:t>us</w:t>
      </w:r>
      <w:r w:rsidRPr="00B214CB">
        <w:rPr>
          <w:rStyle w:val="form-control"/>
          <w:lang w:val="lt-LT"/>
        </w:rPr>
        <w:t xml:space="preserve"> „Paslaugų, reikalingų institucinės globos pertvarkai įgyvendinti, infrastruktūros modernizavimas ir plėtra Ignalinos rajone“ - </w:t>
      </w:r>
      <w:r w:rsidRPr="00B214CB">
        <w:rPr>
          <w:bCs/>
          <w:lang w:val="lt-LT" w:eastAsia="da-DK"/>
        </w:rPr>
        <w:t>1 vnt.</w:t>
      </w:r>
      <w:bookmarkEnd w:id="1"/>
      <w:r w:rsidR="003B4BAC">
        <w:rPr>
          <w:bCs/>
          <w:lang w:val="lt-LT" w:eastAsia="da-DK"/>
        </w:rPr>
        <w:t xml:space="preserve"> ir </w:t>
      </w:r>
      <w:r w:rsidR="003B4BAC" w:rsidRPr="00401C2D">
        <w:rPr>
          <w:rStyle w:val="form-control"/>
          <w:lang w:val="lt-LT"/>
        </w:rPr>
        <w:t>,,Dūkšto globos namų paslaugų gerinimas“</w:t>
      </w:r>
      <w:r w:rsidR="003B4BAC">
        <w:rPr>
          <w:rStyle w:val="form-control"/>
          <w:lang w:val="lt-LT"/>
        </w:rPr>
        <w:t xml:space="preserve"> –</w:t>
      </w:r>
      <w:r w:rsidR="003B4BAC" w:rsidRPr="00A82798">
        <w:rPr>
          <w:rStyle w:val="form-control"/>
          <w:lang w:val="lt-LT"/>
        </w:rPr>
        <w:t xml:space="preserve"> </w:t>
      </w:r>
      <w:r w:rsidR="003B4BAC" w:rsidRPr="00422088">
        <w:rPr>
          <w:bCs/>
          <w:lang w:val="lt-LT" w:eastAsia="da-DK"/>
        </w:rPr>
        <w:t>1</w:t>
      </w:r>
      <w:r w:rsidR="003B4BAC">
        <w:rPr>
          <w:bCs/>
          <w:lang w:val="lt-LT" w:eastAsia="da-DK"/>
        </w:rPr>
        <w:t xml:space="preserve"> </w:t>
      </w:r>
      <w:r w:rsidR="003B4BAC" w:rsidRPr="00422088">
        <w:rPr>
          <w:bCs/>
          <w:lang w:val="lt-LT" w:eastAsia="da-DK"/>
        </w:rPr>
        <w:t xml:space="preserve">vnt., </w:t>
      </w:r>
      <w:r w:rsidRPr="00B214CB">
        <w:rPr>
          <w:bCs/>
          <w:lang w:val="lt-LT" w:eastAsia="da-DK"/>
        </w:rPr>
        <w:t xml:space="preserve"> (toliau</w:t>
      </w:r>
      <w:r w:rsidRPr="00B214CB">
        <w:rPr>
          <w:lang w:val="lt-LT" w:eastAsia="da-DK"/>
        </w:rPr>
        <w:t xml:space="preserve"> – Prekė/Automobilis).</w:t>
      </w:r>
      <w:bookmarkStart w:id="2" w:name="_Hlk9252776"/>
      <w:r w:rsidRPr="00B214CB">
        <w:rPr>
          <w:bCs/>
          <w:lang w:val="lt-LT"/>
        </w:rPr>
        <w:t xml:space="preserve"> Automobilio rūšis - Keleivinis lengvasis automobilis M1.</w:t>
      </w:r>
    </w:p>
    <w:p w14:paraId="064CBCEC" w14:textId="5A426AF9" w:rsidR="002628FC" w:rsidRPr="00B214CB" w:rsidRDefault="002628FC" w:rsidP="002628FC">
      <w:pPr>
        <w:widowControl w:val="0"/>
        <w:numPr>
          <w:ilvl w:val="0"/>
          <w:numId w:val="33"/>
        </w:numPr>
        <w:tabs>
          <w:tab w:val="left" w:pos="1701"/>
        </w:tabs>
        <w:suppressAutoHyphens w:val="0"/>
        <w:ind w:left="0" w:firstLine="1418"/>
        <w:jc w:val="both"/>
        <w:rPr>
          <w:lang w:val="lt-LT" w:eastAsia="da-DK"/>
        </w:rPr>
      </w:pPr>
      <w:r w:rsidRPr="00B214CB">
        <w:rPr>
          <w:bCs/>
          <w:lang w:val="lt-LT"/>
        </w:rPr>
        <w:t xml:space="preserve"> Projekto pavadinim</w:t>
      </w:r>
      <w:r w:rsidR="003B4BAC">
        <w:rPr>
          <w:bCs/>
          <w:lang w:val="lt-LT"/>
        </w:rPr>
        <w:t>ai</w:t>
      </w:r>
      <w:r w:rsidR="008E6CD8" w:rsidRPr="00B214CB">
        <w:rPr>
          <w:bCs/>
          <w:lang w:val="lt-LT"/>
        </w:rPr>
        <w:t>:</w:t>
      </w:r>
      <w:r w:rsidRPr="00B214CB">
        <w:rPr>
          <w:bCs/>
          <w:lang w:val="lt-LT"/>
        </w:rPr>
        <w:t xml:space="preserve"> „</w:t>
      </w:r>
      <w:r w:rsidRPr="00B214CB">
        <w:rPr>
          <w:color w:val="000000" w:themeColor="text1"/>
          <w:lang w:val="lt-LT"/>
        </w:rPr>
        <w:t>Paslaugų, reikalingų institucinės globos pertvarkai įgyvendinti, infrastruktūros modernizavimas ir plėtra Ignalinos rajone</w:t>
      </w:r>
      <w:r w:rsidRPr="00B214CB">
        <w:rPr>
          <w:bCs/>
          <w:lang w:val="lt-LT"/>
        </w:rPr>
        <w:t>“ Nr. 29-406-P-0003.</w:t>
      </w:r>
      <w:r w:rsidR="003B4BAC">
        <w:rPr>
          <w:bCs/>
          <w:lang w:val="lt-LT"/>
        </w:rPr>
        <w:t xml:space="preserve">(I Pirkimo dalis) ir </w:t>
      </w:r>
      <w:r w:rsidR="003B4BAC" w:rsidRPr="00401C2D">
        <w:rPr>
          <w:rStyle w:val="form-control"/>
          <w:lang w:val="lt-LT"/>
        </w:rPr>
        <w:t>,,Dūkšto globos namų paslaugų gerinimas“</w:t>
      </w:r>
      <w:r w:rsidR="003B4BAC">
        <w:rPr>
          <w:rStyle w:val="form-control"/>
          <w:lang w:val="lt-LT"/>
        </w:rPr>
        <w:t>(II pirkimo dalis).</w:t>
      </w:r>
    </w:p>
    <w:p w14:paraId="48F85711" w14:textId="77777777" w:rsidR="002628FC" w:rsidRPr="00B214CB" w:rsidRDefault="002628FC" w:rsidP="002628FC">
      <w:pPr>
        <w:widowControl w:val="0"/>
        <w:numPr>
          <w:ilvl w:val="0"/>
          <w:numId w:val="33"/>
        </w:numPr>
        <w:tabs>
          <w:tab w:val="left" w:pos="1701"/>
        </w:tabs>
        <w:suppressAutoHyphens w:val="0"/>
        <w:ind w:left="0" w:firstLine="1418"/>
        <w:jc w:val="both"/>
        <w:rPr>
          <w:bCs/>
          <w:lang w:val="lt-LT"/>
        </w:rPr>
      </w:pPr>
      <w:r w:rsidRPr="00B214CB">
        <w:rPr>
          <w:bCs/>
          <w:lang w:val="lt-LT"/>
        </w:rPr>
        <w:t>Aplinkosauginiai kriterijai Prekei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 2 priedo X skyriaus 10 punktu.</w:t>
      </w:r>
    </w:p>
    <w:p w14:paraId="7A30FCE4" w14:textId="77777777" w:rsidR="002628FC" w:rsidRPr="00B214CB" w:rsidRDefault="002628FC" w:rsidP="002628FC">
      <w:pPr>
        <w:widowControl w:val="0"/>
        <w:numPr>
          <w:ilvl w:val="0"/>
          <w:numId w:val="33"/>
        </w:numPr>
        <w:tabs>
          <w:tab w:val="left" w:pos="1701"/>
        </w:tabs>
        <w:suppressAutoHyphens w:val="0"/>
        <w:ind w:left="0" w:right="-36" w:firstLine="1418"/>
        <w:jc w:val="both"/>
        <w:rPr>
          <w:bCs/>
          <w:lang w:val="lt-LT" w:eastAsia="da-DK"/>
        </w:rPr>
      </w:pPr>
      <w:r w:rsidRPr="00B214CB">
        <w:rPr>
          <w:bCs/>
          <w:kern w:val="2"/>
          <w:lang w:val="lt-LT"/>
        </w:rPr>
        <w:t xml:space="preserve">Tiekėjas gali siūlyti geresnes technines charakteristikas. Pasiūlymai, kuriuose siūlomos prekės neatitiks techninių specifikacijų, nurodytų lentelės stulpelyje „Reikalavimai“ bus atmetami. </w:t>
      </w:r>
      <w:r w:rsidRPr="00B214CB">
        <w:rPr>
          <w:bCs/>
          <w:noProof/>
          <w:kern w:val="2"/>
          <w:lang w:val="lt-LT"/>
        </w:rPr>
        <w:t xml:space="preserve">Jeigu tas pats prekės modelis turi modifikacijas/komplektacijos versijas, kurių charakteristikos skiriasi, turi būti aiškiai detalizuota, kuris prekės modelis ir modifikacija/komplektacijos versija yra siūloma. </w:t>
      </w:r>
    </w:p>
    <w:p w14:paraId="4462AF3D" w14:textId="77777777" w:rsidR="002628FC" w:rsidRPr="00B214CB" w:rsidRDefault="002628FC" w:rsidP="002628FC">
      <w:pPr>
        <w:tabs>
          <w:tab w:val="left" w:pos="1560"/>
          <w:tab w:val="left" w:pos="1843"/>
        </w:tabs>
        <w:ind w:right="-36"/>
        <w:jc w:val="both"/>
        <w:rPr>
          <w:b/>
          <w:noProof/>
          <w:kern w:val="2"/>
          <w:lang w:val="lt-LT"/>
        </w:rPr>
      </w:pPr>
      <w:r w:rsidRPr="00B214CB">
        <w:rPr>
          <w:b/>
          <w:noProof/>
          <w:kern w:val="2"/>
          <w:lang w:val="lt-LT"/>
        </w:rPr>
        <w:tab/>
        <w:t xml:space="preserve">Gali būti siūloma kitų, nepaminėtų arba geresnių parametrų automobilių įrangos komponentai, įeinantys į bazinę automobilio komplektaciją. </w:t>
      </w:r>
    </w:p>
    <w:p w14:paraId="18E98D1B" w14:textId="77777777" w:rsidR="002628FC" w:rsidRPr="00B214CB" w:rsidRDefault="002628FC" w:rsidP="002628FC">
      <w:pPr>
        <w:tabs>
          <w:tab w:val="left" w:pos="1560"/>
          <w:tab w:val="left" w:pos="1843"/>
        </w:tabs>
        <w:ind w:right="-36"/>
        <w:jc w:val="both"/>
        <w:rPr>
          <w:b/>
          <w:noProof/>
          <w:kern w:val="2"/>
          <w:lang w:val="lt-LT"/>
        </w:rPr>
      </w:pPr>
      <w:r w:rsidRPr="00B214CB">
        <w:rPr>
          <w:b/>
          <w:noProof/>
          <w:kern w:val="2"/>
          <w:lang w:val="lt-LT"/>
        </w:rPr>
        <w:tab/>
        <w:t>Kartu su pasiūlymu pateikiami nurodytų siūlomo Automobilio parametrų pagrindimo dokumentai: gamintojo ar jo įgalioto atstovo specifikacijos, tiekėjo deklaracijos ar kiti lygiaverčiai dokumentai</w:t>
      </w:r>
      <w:r w:rsidR="008E6CD8" w:rsidRPr="00B214CB">
        <w:rPr>
          <w:b/>
          <w:noProof/>
          <w:kern w:val="2"/>
          <w:lang w:val="lt-LT"/>
        </w:rPr>
        <w:t xml:space="preserve"> </w:t>
      </w:r>
      <w:r w:rsidRPr="00B214CB">
        <w:rPr>
          <w:b/>
          <w:noProof/>
          <w:kern w:val="2"/>
          <w:lang w:val="lt-LT"/>
        </w:rPr>
        <w:t>, įrodantys, kad siūlomo Automobilio techninės savybės, įranga ir kiti reikalaujami parametrai atitinka Techninėje specifikacijoje nustatytus reikalavimus.</w:t>
      </w:r>
    </w:p>
    <w:bookmarkEnd w:id="2"/>
    <w:p w14:paraId="52D70565" w14:textId="77777777" w:rsidR="002628FC" w:rsidRPr="00B214CB" w:rsidRDefault="002628FC" w:rsidP="002628FC">
      <w:pPr>
        <w:widowControl w:val="0"/>
        <w:numPr>
          <w:ilvl w:val="0"/>
          <w:numId w:val="33"/>
        </w:numPr>
        <w:tabs>
          <w:tab w:val="left" w:pos="1560"/>
          <w:tab w:val="left" w:pos="1701"/>
        </w:tabs>
        <w:suppressAutoHyphens w:val="0"/>
        <w:ind w:left="0" w:firstLine="1418"/>
        <w:jc w:val="both"/>
        <w:rPr>
          <w:lang w:val="lt-LT" w:eastAsia="da-DK"/>
        </w:rPr>
      </w:pPr>
      <w:r w:rsidRPr="00B214CB">
        <w:rPr>
          <w:b/>
          <w:bCs/>
          <w:lang w:val="lt-LT" w:eastAsia="da-DK"/>
        </w:rPr>
        <w:t>Prekės pristatymo terminas</w:t>
      </w:r>
      <w:r w:rsidRPr="00B214CB">
        <w:rPr>
          <w:lang w:val="lt-LT" w:eastAsia="da-DK"/>
        </w:rPr>
        <w:t>:</w:t>
      </w:r>
      <w:r w:rsidRPr="00B214CB">
        <w:rPr>
          <w:lang w:val="lt-LT"/>
        </w:rPr>
        <w:t xml:space="preserve"> Prekė turi būti pristatyta </w:t>
      </w:r>
      <w:r w:rsidRPr="00B214CB">
        <w:rPr>
          <w:lang w:val="lt-LT" w:eastAsia="da-DK"/>
        </w:rPr>
        <w:t xml:space="preserve">per ne ilgesnį kaip 10 mėnesių laikotarpį nuo Sutarties sudarymo dienos, iš anksto su Perkančiąja organizacija suderintu laiku. </w:t>
      </w:r>
      <w:bookmarkStart w:id="3" w:name="_Hlk171171396"/>
      <w:r w:rsidRPr="00B214CB">
        <w:rPr>
          <w:lang w:val="lt-LT" w:eastAsia="da-DK"/>
        </w:rPr>
        <w:t>Dėl nenumatytų, nuo tiekėjo nepriklausančių aplinkybių, Prekės pristatymo terminas gali būti pratęstas 1 mėnesiui.</w:t>
      </w:r>
      <w:bookmarkEnd w:id="3"/>
    </w:p>
    <w:p w14:paraId="1DF6E390" w14:textId="77777777" w:rsidR="002628FC" w:rsidRPr="00B214CB" w:rsidRDefault="002628FC" w:rsidP="002628FC">
      <w:pPr>
        <w:widowControl w:val="0"/>
        <w:numPr>
          <w:ilvl w:val="0"/>
          <w:numId w:val="33"/>
        </w:numPr>
        <w:tabs>
          <w:tab w:val="left" w:pos="1701"/>
        </w:tabs>
        <w:suppressAutoHyphens w:val="0"/>
        <w:ind w:left="0" w:firstLine="1418"/>
        <w:jc w:val="both"/>
        <w:rPr>
          <w:lang w:val="lt-LT" w:eastAsia="da-DK"/>
        </w:rPr>
      </w:pPr>
      <w:r w:rsidRPr="00B214CB">
        <w:rPr>
          <w:b/>
          <w:bCs/>
          <w:lang w:val="lt-LT" w:eastAsia="da-DK"/>
        </w:rPr>
        <w:t>Prekės registracija</w:t>
      </w:r>
      <w:r w:rsidRPr="00B214CB">
        <w:rPr>
          <w:lang w:val="lt-LT" w:eastAsia="da-DK"/>
        </w:rPr>
        <w:t>: Tiekėjas įsipareigoja įregistruoti transporto priemonę VĮ „Regitra“ Perkančiosios organizacijos vardu ne vėliau nei prekės perdavimo Perkančiajai organizacijai dieną.</w:t>
      </w:r>
      <w:r w:rsidRPr="00B214CB">
        <w:rPr>
          <w:lang w:val="lt-LT"/>
        </w:rPr>
        <w:t xml:space="preserve"> Perkančioji organizacija įsipareigoja pateikti tiekėjui įgaliojimą įregistruoti Automobilį jos vardu ne vėliau kaip per 5 d. d. nuo pirkimo sutarties pasirašymo dienos.</w:t>
      </w:r>
    </w:p>
    <w:p w14:paraId="2384C60F" w14:textId="77777777" w:rsidR="002628FC" w:rsidRPr="00B214CB" w:rsidRDefault="002628FC" w:rsidP="002628FC">
      <w:pPr>
        <w:widowControl w:val="0"/>
        <w:numPr>
          <w:ilvl w:val="0"/>
          <w:numId w:val="33"/>
        </w:numPr>
        <w:tabs>
          <w:tab w:val="left" w:pos="1843"/>
        </w:tabs>
        <w:suppressAutoHyphens w:val="0"/>
        <w:ind w:left="284" w:firstLine="1134"/>
        <w:jc w:val="both"/>
        <w:rPr>
          <w:lang w:val="lt-LT" w:eastAsia="da-DK"/>
        </w:rPr>
      </w:pPr>
      <w:r w:rsidRPr="00B214CB">
        <w:rPr>
          <w:b/>
          <w:bCs/>
          <w:lang w:val="lt-LT" w:eastAsia="da-DK"/>
        </w:rPr>
        <w:t>Prekės pristatymo vieta</w:t>
      </w:r>
      <w:r w:rsidRPr="00B214CB">
        <w:rPr>
          <w:lang w:val="lt-LT" w:eastAsia="da-DK"/>
        </w:rPr>
        <w:t>:. Ignalinos rajono savivaldybės administracija, Laisvės a. 70 , Ignalina</w:t>
      </w:r>
    </w:p>
    <w:p w14:paraId="37AEF083" w14:textId="77777777" w:rsidR="002628FC" w:rsidRPr="00B214CB" w:rsidRDefault="002628FC" w:rsidP="002628FC">
      <w:pPr>
        <w:widowControl w:val="0"/>
        <w:numPr>
          <w:ilvl w:val="0"/>
          <w:numId w:val="33"/>
        </w:numPr>
        <w:tabs>
          <w:tab w:val="left" w:pos="1843"/>
        </w:tabs>
        <w:suppressAutoHyphens w:val="0"/>
        <w:ind w:left="284" w:firstLine="1134"/>
        <w:jc w:val="both"/>
        <w:rPr>
          <w:lang w:val="lt-LT" w:eastAsia="da-DK"/>
        </w:rPr>
      </w:pPr>
      <w:r w:rsidRPr="00B214CB">
        <w:rPr>
          <w:lang w:val="lt-LT" w:eastAsia="da-DK"/>
        </w:rPr>
        <w:t>Į Prekės kainą įskaitomi visi mokesčiai ir rinkliavos bei kitos išlaidos, susijusios su pirkimo sutarties vykdymu, transportavimo, transporto priemonės įregistravimo ir kitos su Prekės tiekimu susijusios išlaidos, visos su dokumentų, kurių reikalauja Perkančioji organizacija, rengimu ir pateikimu susijusios išlaidos, ir kt.</w:t>
      </w:r>
    </w:p>
    <w:p w14:paraId="4D4D9ADF" w14:textId="77777777" w:rsidR="002628FC" w:rsidRPr="00B214CB" w:rsidRDefault="002628FC" w:rsidP="002628FC">
      <w:pPr>
        <w:widowControl w:val="0"/>
        <w:numPr>
          <w:ilvl w:val="0"/>
          <w:numId w:val="33"/>
        </w:numPr>
        <w:tabs>
          <w:tab w:val="left" w:pos="1843"/>
        </w:tabs>
        <w:suppressAutoHyphens w:val="0"/>
        <w:ind w:left="284" w:firstLine="1134"/>
        <w:jc w:val="both"/>
        <w:rPr>
          <w:lang w:val="lt-LT" w:eastAsia="da-DK"/>
        </w:rPr>
      </w:pPr>
      <w:r w:rsidRPr="00B214CB">
        <w:rPr>
          <w:lang w:val="lt-LT" w:eastAsia="da-DK"/>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Lygiavertiškumą turi pagrįsti tiekėjas.</w:t>
      </w:r>
    </w:p>
    <w:p w14:paraId="353B2937" w14:textId="77777777" w:rsidR="002628FC" w:rsidRPr="00B214CB" w:rsidRDefault="002628FC" w:rsidP="002628FC">
      <w:pPr>
        <w:widowControl w:val="0"/>
        <w:numPr>
          <w:ilvl w:val="0"/>
          <w:numId w:val="33"/>
        </w:numPr>
        <w:tabs>
          <w:tab w:val="left" w:pos="1701"/>
        </w:tabs>
        <w:suppressAutoHyphens w:val="0"/>
        <w:ind w:left="284" w:firstLine="1134"/>
        <w:jc w:val="both"/>
        <w:rPr>
          <w:lang w:val="lt-LT" w:eastAsia="da-DK"/>
        </w:rPr>
      </w:pPr>
      <w:r w:rsidRPr="00B214CB">
        <w:rPr>
          <w:lang w:val="lt-LT" w:eastAsia="da-DK"/>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9A8F268" w14:textId="77777777" w:rsidR="002628FC" w:rsidRPr="00B214CB" w:rsidRDefault="002628FC" w:rsidP="002628FC">
      <w:pPr>
        <w:jc w:val="both"/>
        <w:rPr>
          <w:rFonts w:eastAsiaTheme="minorHAnsi"/>
          <w:lang w:val="lt-LT"/>
        </w:rPr>
      </w:pPr>
    </w:p>
    <w:p w14:paraId="216847F0" w14:textId="77777777" w:rsidR="002628FC" w:rsidRPr="00B214CB" w:rsidRDefault="002628FC" w:rsidP="002628FC">
      <w:pPr>
        <w:jc w:val="both"/>
        <w:rPr>
          <w:rFonts w:eastAsiaTheme="minorHAnsi"/>
          <w:lang w:val="lt-LT"/>
        </w:rPr>
      </w:pPr>
    </w:p>
    <w:p w14:paraId="389C98F5" w14:textId="77777777" w:rsidR="002628FC" w:rsidRPr="00B214CB" w:rsidRDefault="002628FC" w:rsidP="002628FC">
      <w:pPr>
        <w:jc w:val="both"/>
        <w:rPr>
          <w:rFonts w:eastAsiaTheme="minorHAnsi"/>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14"/>
        <w:gridCol w:w="3035"/>
        <w:gridCol w:w="5879"/>
      </w:tblGrid>
      <w:tr w:rsidR="002628FC" w:rsidRPr="00B214CB" w14:paraId="77940348" w14:textId="77777777" w:rsidTr="004C7893">
        <w:trPr>
          <w:trHeight w:val="711"/>
        </w:trPr>
        <w:tc>
          <w:tcPr>
            <w:tcW w:w="371"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AA4AF84" w14:textId="77777777" w:rsidR="002628FC" w:rsidRPr="00B214CB" w:rsidRDefault="002628FC" w:rsidP="004C7893">
            <w:pPr>
              <w:jc w:val="center"/>
              <w:rPr>
                <w:b/>
                <w:lang w:val="lt-LT"/>
              </w:rPr>
            </w:pPr>
            <w:r w:rsidRPr="00B214CB">
              <w:rPr>
                <w:b/>
                <w:lang w:val="lt-LT"/>
              </w:rPr>
              <w:t>Eil. Nr.</w:t>
            </w:r>
          </w:p>
        </w:tc>
        <w:tc>
          <w:tcPr>
            <w:tcW w:w="1576"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AEE43DA" w14:textId="77777777" w:rsidR="002628FC" w:rsidRPr="00B214CB" w:rsidRDefault="002628FC" w:rsidP="004C7893">
            <w:pPr>
              <w:rPr>
                <w:bCs/>
                <w:lang w:val="lt-LT"/>
              </w:rPr>
            </w:pPr>
            <w:r w:rsidRPr="00B214CB">
              <w:rPr>
                <w:b/>
                <w:lang w:val="lt-LT"/>
              </w:rPr>
              <w:t>Rodiklis, savybė</w:t>
            </w:r>
          </w:p>
        </w:tc>
        <w:tc>
          <w:tcPr>
            <w:tcW w:w="30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1ADE76D" w14:textId="77777777" w:rsidR="002628FC" w:rsidRPr="00B214CB" w:rsidRDefault="002628FC" w:rsidP="004C7893">
            <w:pPr>
              <w:jc w:val="center"/>
              <w:rPr>
                <w:b/>
                <w:lang w:val="lt-LT"/>
              </w:rPr>
            </w:pPr>
            <w:r w:rsidRPr="00B214CB">
              <w:rPr>
                <w:b/>
                <w:lang w:val="lt-LT"/>
              </w:rPr>
              <w:t>Reikalavimai</w:t>
            </w:r>
          </w:p>
        </w:tc>
      </w:tr>
      <w:tr w:rsidR="002628FC" w:rsidRPr="003B4BAC" w14:paraId="4B036902"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044ED453" w14:textId="77777777" w:rsidR="002628FC" w:rsidRPr="00B214CB" w:rsidRDefault="002628FC" w:rsidP="004C7893">
            <w:pPr>
              <w:jc w:val="both"/>
              <w:rPr>
                <w:lang w:val="lt-LT"/>
              </w:rPr>
            </w:pPr>
            <w:r w:rsidRPr="00B214CB">
              <w:rPr>
                <w:lang w:val="lt-LT"/>
              </w:rPr>
              <w:t>1.1.</w:t>
            </w:r>
          </w:p>
        </w:tc>
        <w:tc>
          <w:tcPr>
            <w:tcW w:w="1576" w:type="pct"/>
            <w:tcBorders>
              <w:top w:val="single" w:sz="4" w:space="0" w:color="auto"/>
              <w:left w:val="single" w:sz="4" w:space="0" w:color="auto"/>
              <w:bottom w:val="single" w:sz="4" w:space="0" w:color="auto"/>
              <w:right w:val="single" w:sz="4" w:space="0" w:color="auto"/>
            </w:tcBorders>
            <w:hideMark/>
          </w:tcPr>
          <w:p w14:paraId="5F342EAB" w14:textId="77777777" w:rsidR="002628FC" w:rsidRPr="00B214CB" w:rsidRDefault="002628FC" w:rsidP="004C7893">
            <w:pPr>
              <w:jc w:val="both"/>
              <w:rPr>
                <w:lang w:val="lt-LT"/>
              </w:rPr>
            </w:pPr>
            <w:r w:rsidRPr="00B214CB">
              <w:rPr>
                <w:lang w:val="lt-LT"/>
              </w:rPr>
              <w:t>Automobilio rūšis.</w:t>
            </w:r>
          </w:p>
        </w:tc>
        <w:tc>
          <w:tcPr>
            <w:tcW w:w="3053" w:type="pct"/>
            <w:tcBorders>
              <w:top w:val="single" w:sz="4" w:space="0" w:color="auto"/>
              <w:left w:val="single" w:sz="4" w:space="0" w:color="auto"/>
              <w:bottom w:val="single" w:sz="4" w:space="0" w:color="auto"/>
              <w:right w:val="single" w:sz="4" w:space="0" w:color="auto"/>
            </w:tcBorders>
            <w:hideMark/>
          </w:tcPr>
          <w:p w14:paraId="6FEF5100" w14:textId="77777777" w:rsidR="002628FC" w:rsidRPr="00B214CB" w:rsidRDefault="002628FC" w:rsidP="004C7893">
            <w:pPr>
              <w:rPr>
                <w:lang w:val="lt-LT"/>
              </w:rPr>
            </w:pPr>
            <w:r w:rsidRPr="00B214CB">
              <w:rPr>
                <w:lang w:val="lt-LT"/>
              </w:rPr>
              <w:t>Lengvasis iki 3,5 t bendrosios masės elektromobilis, M1 klasės.</w:t>
            </w:r>
          </w:p>
        </w:tc>
      </w:tr>
      <w:tr w:rsidR="002628FC" w:rsidRPr="003B4BAC" w14:paraId="6FAD95B0"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5CE03CE1" w14:textId="77777777" w:rsidR="002628FC" w:rsidRPr="00B214CB" w:rsidRDefault="002628FC" w:rsidP="004C7893">
            <w:pPr>
              <w:jc w:val="both"/>
              <w:rPr>
                <w:lang w:val="lt-LT"/>
              </w:rPr>
            </w:pPr>
            <w:r w:rsidRPr="00B214CB">
              <w:rPr>
                <w:lang w:val="lt-LT"/>
              </w:rPr>
              <w:t>1.2.</w:t>
            </w:r>
          </w:p>
        </w:tc>
        <w:tc>
          <w:tcPr>
            <w:tcW w:w="1576" w:type="pct"/>
            <w:tcBorders>
              <w:top w:val="single" w:sz="4" w:space="0" w:color="auto"/>
              <w:left w:val="single" w:sz="4" w:space="0" w:color="auto"/>
              <w:bottom w:val="single" w:sz="4" w:space="0" w:color="auto"/>
              <w:right w:val="single" w:sz="4" w:space="0" w:color="auto"/>
            </w:tcBorders>
            <w:hideMark/>
          </w:tcPr>
          <w:p w14:paraId="218C64B3" w14:textId="77777777" w:rsidR="002628FC" w:rsidRPr="00B214CB" w:rsidRDefault="002628FC" w:rsidP="004C7893">
            <w:pPr>
              <w:jc w:val="both"/>
              <w:rPr>
                <w:rFonts w:eastAsiaTheme="minorHAnsi"/>
                <w:lang w:val="lt-LT"/>
              </w:rPr>
            </w:pPr>
            <w:r w:rsidRPr="00B214CB">
              <w:rPr>
                <w:lang w:val="lt-LT"/>
              </w:rPr>
              <w:t>Pagaminimo metai</w:t>
            </w:r>
          </w:p>
        </w:tc>
        <w:tc>
          <w:tcPr>
            <w:tcW w:w="3053" w:type="pct"/>
            <w:tcBorders>
              <w:top w:val="single" w:sz="4" w:space="0" w:color="auto"/>
              <w:left w:val="single" w:sz="4" w:space="0" w:color="auto"/>
              <w:bottom w:val="single" w:sz="4" w:space="0" w:color="auto"/>
              <w:right w:val="single" w:sz="4" w:space="0" w:color="auto"/>
            </w:tcBorders>
            <w:hideMark/>
          </w:tcPr>
          <w:p w14:paraId="21FFDC27" w14:textId="77777777" w:rsidR="002628FC" w:rsidRPr="00B214CB" w:rsidRDefault="002628FC" w:rsidP="004C7893">
            <w:pPr>
              <w:rPr>
                <w:lang w:val="lt-LT"/>
              </w:rPr>
            </w:pPr>
            <w:r w:rsidRPr="00B214CB">
              <w:rPr>
                <w:lang w:val="lt-LT"/>
              </w:rPr>
              <w:t xml:space="preserve">Automobilis naujas, neeksploatuotas, pagamintas ne anksčiau kaip 2025 metais </w:t>
            </w:r>
          </w:p>
        </w:tc>
      </w:tr>
      <w:tr w:rsidR="002628FC" w:rsidRPr="00B214CB" w14:paraId="27710423"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715472C0" w14:textId="77777777" w:rsidR="002628FC" w:rsidRPr="00B214CB" w:rsidRDefault="002628FC" w:rsidP="004C7893">
            <w:pPr>
              <w:jc w:val="both"/>
              <w:rPr>
                <w:lang w:val="lt-LT"/>
              </w:rPr>
            </w:pPr>
            <w:r w:rsidRPr="00B214CB">
              <w:rPr>
                <w:lang w:val="lt-LT"/>
              </w:rPr>
              <w:t>1.3.</w:t>
            </w:r>
          </w:p>
        </w:tc>
        <w:tc>
          <w:tcPr>
            <w:tcW w:w="1576" w:type="pct"/>
            <w:tcBorders>
              <w:top w:val="single" w:sz="4" w:space="0" w:color="auto"/>
              <w:left w:val="single" w:sz="4" w:space="0" w:color="auto"/>
              <w:bottom w:val="single" w:sz="4" w:space="0" w:color="auto"/>
              <w:right w:val="single" w:sz="4" w:space="0" w:color="auto"/>
            </w:tcBorders>
            <w:hideMark/>
          </w:tcPr>
          <w:p w14:paraId="4FC32CA8" w14:textId="77777777" w:rsidR="002628FC" w:rsidRPr="00B214CB" w:rsidRDefault="002628FC" w:rsidP="004C7893">
            <w:pPr>
              <w:jc w:val="both"/>
              <w:rPr>
                <w:lang w:val="lt-LT"/>
              </w:rPr>
            </w:pPr>
            <w:r w:rsidRPr="00B214CB">
              <w:rPr>
                <w:lang w:val="lt-LT"/>
              </w:rPr>
              <w:t>Automobilio klasė</w:t>
            </w:r>
          </w:p>
        </w:tc>
        <w:tc>
          <w:tcPr>
            <w:tcW w:w="3053" w:type="pct"/>
            <w:tcBorders>
              <w:top w:val="single" w:sz="4" w:space="0" w:color="auto"/>
              <w:left w:val="single" w:sz="4" w:space="0" w:color="auto"/>
              <w:bottom w:val="single" w:sz="4" w:space="0" w:color="auto"/>
              <w:right w:val="single" w:sz="4" w:space="0" w:color="auto"/>
            </w:tcBorders>
            <w:hideMark/>
          </w:tcPr>
          <w:p w14:paraId="0D94FB15" w14:textId="77777777" w:rsidR="002628FC" w:rsidRPr="00B214CB" w:rsidRDefault="002628FC" w:rsidP="004C7893">
            <w:pPr>
              <w:jc w:val="both"/>
              <w:rPr>
                <w:lang w:val="lt-LT"/>
              </w:rPr>
            </w:pPr>
            <w:r w:rsidRPr="00B214CB">
              <w:rPr>
                <w:lang w:val="lt-LT"/>
              </w:rPr>
              <w:t>M1</w:t>
            </w:r>
          </w:p>
        </w:tc>
      </w:tr>
      <w:tr w:rsidR="002628FC" w:rsidRPr="00B214CB" w14:paraId="07723343"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35B86C56" w14:textId="77777777" w:rsidR="002628FC" w:rsidRPr="00B214CB" w:rsidRDefault="002628FC" w:rsidP="004C7893">
            <w:pPr>
              <w:jc w:val="both"/>
              <w:rPr>
                <w:lang w:val="lt-LT"/>
              </w:rPr>
            </w:pPr>
            <w:r w:rsidRPr="00B214CB">
              <w:rPr>
                <w:lang w:val="lt-LT"/>
              </w:rPr>
              <w:t>1.4.</w:t>
            </w:r>
          </w:p>
        </w:tc>
        <w:tc>
          <w:tcPr>
            <w:tcW w:w="1576" w:type="pct"/>
            <w:tcBorders>
              <w:top w:val="single" w:sz="4" w:space="0" w:color="auto"/>
              <w:left w:val="single" w:sz="4" w:space="0" w:color="auto"/>
              <w:bottom w:val="single" w:sz="4" w:space="0" w:color="auto"/>
              <w:right w:val="single" w:sz="4" w:space="0" w:color="auto"/>
            </w:tcBorders>
            <w:hideMark/>
          </w:tcPr>
          <w:p w14:paraId="7F20ECDD" w14:textId="77777777" w:rsidR="002628FC" w:rsidRPr="00B214CB" w:rsidRDefault="002628FC" w:rsidP="004C7893">
            <w:pPr>
              <w:jc w:val="both"/>
              <w:rPr>
                <w:rFonts w:eastAsiaTheme="minorHAnsi"/>
                <w:lang w:val="lt-LT"/>
              </w:rPr>
            </w:pPr>
            <w:r w:rsidRPr="00B214CB">
              <w:rPr>
                <w:lang w:val="lt-LT"/>
              </w:rPr>
              <w:t>Vairo padėtis</w:t>
            </w:r>
          </w:p>
        </w:tc>
        <w:tc>
          <w:tcPr>
            <w:tcW w:w="3053" w:type="pct"/>
            <w:tcBorders>
              <w:top w:val="single" w:sz="4" w:space="0" w:color="auto"/>
              <w:left w:val="single" w:sz="4" w:space="0" w:color="auto"/>
              <w:bottom w:val="single" w:sz="4" w:space="0" w:color="auto"/>
              <w:right w:val="single" w:sz="4" w:space="0" w:color="auto"/>
            </w:tcBorders>
            <w:hideMark/>
          </w:tcPr>
          <w:p w14:paraId="2D2BE162" w14:textId="77777777" w:rsidR="002628FC" w:rsidRPr="00B214CB" w:rsidRDefault="002628FC" w:rsidP="004C7893">
            <w:pPr>
              <w:jc w:val="both"/>
              <w:rPr>
                <w:lang w:val="lt-LT"/>
              </w:rPr>
            </w:pPr>
            <w:r w:rsidRPr="00B214CB">
              <w:rPr>
                <w:lang w:val="lt-LT"/>
              </w:rPr>
              <w:t>Kairėje</w:t>
            </w:r>
          </w:p>
        </w:tc>
      </w:tr>
      <w:tr w:rsidR="002628FC" w:rsidRPr="003B4BAC" w14:paraId="5E25BE96"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43254FD5" w14:textId="77777777" w:rsidR="002628FC" w:rsidRPr="00B214CB" w:rsidRDefault="002628FC" w:rsidP="004C7893">
            <w:pPr>
              <w:jc w:val="both"/>
              <w:rPr>
                <w:lang w:val="lt-LT"/>
              </w:rPr>
            </w:pPr>
            <w:r w:rsidRPr="00B214CB">
              <w:rPr>
                <w:lang w:val="lt-LT"/>
              </w:rPr>
              <w:t>1.5.</w:t>
            </w:r>
          </w:p>
        </w:tc>
        <w:tc>
          <w:tcPr>
            <w:tcW w:w="1576" w:type="pct"/>
            <w:tcBorders>
              <w:top w:val="single" w:sz="4" w:space="0" w:color="auto"/>
              <w:left w:val="single" w:sz="4" w:space="0" w:color="auto"/>
              <w:bottom w:val="single" w:sz="4" w:space="0" w:color="auto"/>
              <w:right w:val="single" w:sz="4" w:space="0" w:color="auto"/>
            </w:tcBorders>
            <w:hideMark/>
          </w:tcPr>
          <w:p w14:paraId="09746497" w14:textId="77777777" w:rsidR="002628FC" w:rsidRPr="00B214CB" w:rsidRDefault="002628FC" w:rsidP="004C7893">
            <w:pPr>
              <w:jc w:val="both"/>
              <w:rPr>
                <w:rFonts w:eastAsiaTheme="minorHAnsi"/>
                <w:lang w:val="lt-LT"/>
              </w:rPr>
            </w:pPr>
            <w:r w:rsidRPr="00B214CB">
              <w:rPr>
                <w:lang w:val="lt-LT"/>
              </w:rPr>
              <w:t>Automobilio komplektacija</w:t>
            </w:r>
          </w:p>
        </w:tc>
        <w:tc>
          <w:tcPr>
            <w:tcW w:w="3053" w:type="pct"/>
            <w:tcBorders>
              <w:top w:val="single" w:sz="4" w:space="0" w:color="auto"/>
              <w:left w:val="single" w:sz="4" w:space="0" w:color="auto"/>
              <w:bottom w:val="single" w:sz="4" w:space="0" w:color="auto"/>
              <w:right w:val="single" w:sz="4" w:space="0" w:color="auto"/>
            </w:tcBorders>
            <w:hideMark/>
          </w:tcPr>
          <w:p w14:paraId="5143AFE6" w14:textId="77777777" w:rsidR="002628FC" w:rsidRPr="00B214CB" w:rsidRDefault="002628FC" w:rsidP="004C7893">
            <w:pPr>
              <w:rPr>
                <w:lang w:val="lt-LT"/>
              </w:rPr>
            </w:pPr>
            <w:r w:rsidRPr="00B214CB">
              <w:rPr>
                <w:lang w:val="lt-LT"/>
              </w:rPr>
              <w:t xml:space="preserve">Automobilio komplektacijoje turi būti nustatytus reikalavimus atitinkančiais priklausiniais: </w:t>
            </w:r>
          </w:p>
          <w:p w14:paraId="2CBFE97E" w14:textId="77777777" w:rsidR="002628FC" w:rsidRPr="00B214CB" w:rsidRDefault="002628FC" w:rsidP="002628FC">
            <w:pPr>
              <w:numPr>
                <w:ilvl w:val="0"/>
                <w:numId w:val="34"/>
              </w:numPr>
              <w:contextualSpacing/>
              <w:jc w:val="both"/>
              <w:rPr>
                <w:lang w:val="lt-LT"/>
              </w:rPr>
            </w:pPr>
            <w:r w:rsidRPr="00B214CB">
              <w:rPr>
                <w:lang w:val="lt-LT"/>
              </w:rPr>
              <w:t>Dokumentai:</w:t>
            </w:r>
          </w:p>
          <w:p w14:paraId="596D3F91" w14:textId="77777777" w:rsidR="002628FC" w:rsidRPr="00B214CB" w:rsidRDefault="002628FC" w:rsidP="002628FC">
            <w:pPr>
              <w:numPr>
                <w:ilvl w:val="0"/>
                <w:numId w:val="35"/>
              </w:numPr>
              <w:contextualSpacing/>
              <w:jc w:val="both"/>
              <w:rPr>
                <w:lang w:val="lt-LT"/>
              </w:rPr>
            </w:pPr>
            <w:r w:rsidRPr="00B214CB">
              <w:rPr>
                <w:lang w:val="lt-LT"/>
              </w:rPr>
              <w:t>eksploatavimo instrukcija lietuvių kalba ir garantijos dokumentai (kuriuose nurodytas garantinio aptarnavimo periodiškumas, garantinio aptarnavimo atlikėjai ir jų kontaktiniai duomenys;</w:t>
            </w:r>
          </w:p>
          <w:p w14:paraId="4F2C91BD" w14:textId="77777777" w:rsidR="002628FC" w:rsidRPr="00B214CB" w:rsidRDefault="002628FC" w:rsidP="002628FC">
            <w:pPr>
              <w:numPr>
                <w:ilvl w:val="0"/>
                <w:numId w:val="34"/>
              </w:numPr>
              <w:contextualSpacing/>
              <w:jc w:val="both"/>
              <w:rPr>
                <w:lang w:val="lt-LT"/>
              </w:rPr>
            </w:pPr>
            <w:r w:rsidRPr="00B214CB">
              <w:rPr>
                <w:lang w:val="lt-LT"/>
              </w:rPr>
              <w:t>Vaistinėlė;</w:t>
            </w:r>
          </w:p>
          <w:p w14:paraId="7BDFE75C" w14:textId="77777777" w:rsidR="002628FC" w:rsidRPr="00B214CB" w:rsidRDefault="002628FC" w:rsidP="002628FC">
            <w:pPr>
              <w:numPr>
                <w:ilvl w:val="0"/>
                <w:numId w:val="34"/>
              </w:numPr>
              <w:contextualSpacing/>
              <w:jc w:val="both"/>
              <w:rPr>
                <w:lang w:val="lt-LT"/>
              </w:rPr>
            </w:pPr>
            <w:r w:rsidRPr="00B214CB">
              <w:rPr>
                <w:lang w:val="lt-LT"/>
              </w:rPr>
              <w:t>Gesintuvas;</w:t>
            </w:r>
          </w:p>
          <w:p w14:paraId="57BB9D3F" w14:textId="77777777" w:rsidR="002628FC" w:rsidRPr="00B214CB" w:rsidRDefault="002628FC" w:rsidP="002628FC">
            <w:pPr>
              <w:numPr>
                <w:ilvl w:val="0"/>
                <w:numId w:val="34"/>
              </w:numPr>
              <w:contextualSpacing/>
              <w:jc w:val="both"/>
              <w:rPr>
                <w:lang w:val="lt-LT"/>
              </w:rPr>
            </w:pPr>
            <w:r w:rsidRPr="00B214CB">
              <w:rPr>
                <w:lang w:val="lt-LT"/>
              </w:rPr>
              <w:t>Avarinio stovėjimo ženklas;</w:t>
            </w:r>
          </w:p>
          <w:p w14:paraId="538C5838" w14:textId="77777777" w:rsidR="002628FC" w:rsidRPr="00B214CB" w:rsidRDefault="002628FC" w:rsidP="002628FC">
            <w:pPr>
              <w:numPr>
                <w:ilvl w:val="0"/>
                <w:numId w:val="34"/>
              </w:numPr>
              <w:contextualSpacing/>
              <w:jc w:val="both"/>
              <w:rPr>
                <w:lang w:val="lt-LT"/>
              </w:rPr>
            </w:pPr>
            <w:r w:rsidRPr="00B214CB">
              <w:rPr>
                <w:lang w:val="lt-LT"/>
              </w:rPr>
              <w:t>Šviesą atspindinti liemenė;</w:t>
            </w:r>
          </w:p>
          <w:p w14:paraId="4A21507B" w14:textId="77777777" w:rsidR="002628FC" w:rsidRPr="00B214CB" w:rsidRDefault="002628FC" w:rsidP="002628FC">
            <w:pPr>
              <w:numPr>
                <w:ilvl w:val="0"/>
                <w:numId w:val="34"/>
              </w:numPr>
              <w:contextualSpacing/>
              <w:jc w:val="both"/>
              <w:rPr>
                <w:lang w:val="lt-LT"/>
              </w:rPr>
            </w:pPr>
            <w:r w:rsidRPr="00B214CB">
              <w:rPr>
                <w:lang w:val="lt-LT"/>
              </w:rPr>
              <w:t>Kėliklis (domkratas);</w:t>
            </w:r>
          </w:p>
          <w:p w14:paraId="7B196D59" w14:textId="77777777" w:rsidR="002628FC" w:rsidRPr="00B214CB" w:rsidRDefault="002628FC" w:rsidP="002628FC">
            <w:pPr>
              <w:numPr>
                <w:ilvl w:val="0"/>
                <w:numId w:val="34"/>
              </w:numPr>
              <w:contextualSpacing/>
              <w:jc w:val="both"/>
              <w:rPr>
                <w:lang w:val="lt-LT"/>
              </w:rPr>
            </w:pPr>
            <w:r w:rsidRPr="00B214CB">
              <w:rPr>
                <w:lang w:val="lt-LT"/>
              </w:rPr>
              <w:t>Įrankių komplektas ratams pakeisti;</w:t>
            </w:r>
          </w:p>
          <w:p w14:paraId="1984FA67" w14:textId="77777777" w:rsidR="002628FC" w:rsidRPr="00B214CB" w:rsidRDefault="002628FC" w:rsidP="002628FC">
            <w:pPr>
              <w:numPr>
                <w:ilvl w:val="0"/>
                <w:numId w:val="34"/>
              </w:numPr>
              <w:contextualSpacing/>
              <w:jc w:val="both"/>
              <w:rPr>
                <w:lang w:val="lt-LT"/>
              </w:rPr>
            </w:pPr>
            <w:r w:rsidRPr="00B214CB">
              <w:rPr>
                <w:lang w:val="lt-LT"/>
              </w:rPr>
              <w:t>Transportavimo kilpa;</w:t>
            </w:r>
          </w:p>
          <w:p w14:paraId="1D86F9B1" w14:textId="77777777" w:rsidR="002628FC" w:rsidRPr="00B214CB" w:rsidRDefault="002628FC" w:rsidP="002628FC">
            <w:pPr>
              <w:numPr>
                <w:ilvl w:val="0"/>
                <w:numId w:val="34"/>
              </w:numPr>
              <w:contextualSpacing/>
              <w:jc w:val="both"/>
              <w:rPr>
                <w:lang w:val="lt-LT"/>
              </w:rPr>
            </w:pPr>
            <w:r w:rsidRPr="00B214CB">
              <w:rPr>
                <w:lang w:val="lt-LT"/>
              </w:rPr>
              <w:t>Atsarginis ratas arba padangų remonto rinkinys.</w:t>
            </w:r>
          </w:p>
        </w:tc>
      </w:tr>
      <w:tr w:rsidR="002628FC" w:rsidRPr="00B214CB" w14:paraId="40F5F90D" w14:textId="77777777" w:rsidTr="004C7893">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0D5EAD" w14:textId="77777777" w:rsidR="002628FC" w:rsidRPr="00B214CB" w:rsidRDefault="002628FC" w:rsidP="004C7893">
            <w:pPr>
              <w:jc w:val="both"/>
              <w:rPr>
                <w:lang w:val="lt-LT"/>
              </w:rPr>
            </w:pPr>
            <w:r w:rsidRPr="00B214CB">
              <w:rPr>
                <w:b/>
                <w:lang w:val="lt-LT"/>
              </w:rPr>
              <w:t>2. Variklis:</w:t>
            </w:r>
          </w:p>
        </w:tc>
      </w:tr>
      <w:tr w:rsidR="002628FC" w:rsidRPr="00B214CB" w14:paraId="4F002A45"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37603845" w14:textId="77777777" w:rsidR="002628FC" w:rsidRPr="00B214CB" w:rsidRDefault="002628FC" w:rsidP="004C7893">
            <w:pPr>
              <w:jc w:val="both"/>
              <w:rPr>
                <w:lang w:val="lt-LT"/>
              </w:rPr>
            </w:pPr>
            <w:r w:rsidRPr="00B214CB">
              <w:rPr>
                <w:lang w:val="lt-LT"/>
              </w:rPr>
              <w:t>2.1.</w:t>
            </w:r>
          </w:p>
        </w:tc>
        <w:tc>
          <w:tcPr>
            <w:tcW w:w="1576" w:type="pct"/>
            <w:tcBorders>
              <w:top w:val="single" w:sz="4" w:space="0" w:color="auto"/>
              <w:left w:val="single" w:sz="4" w:space="0" w:color="auto"/>
              <w:bottom w:val="single" w:sz="4" w:space="0" w:color="auto"/>
              <w:right w:val="single" w:sz="4" w:space="0" w:color="auto"/>
            </w:tcBorders>
            <w:hideMark/>
          </w:tcPr>
          <w:p w14:paraId="015B9306" w14:textId="77777777" w:rsidR="002628FC" w:rsidRPr="00B214CB" w:rsidRDefault="002628FC" w:rsidP="004C7893">
            <w:pPr>
              <w:jc w:val="both"/>
              <w:rPr>
                <w:lang w:val="lt-LT"/>
              </w:rPr>
            </w:pPr>
            <w:r w:rsidRPr="00B214CB">
              <w:rPr>
                <w:lang w:val="lt-LT"/>
              </w:rPr>
              <w:t>Galia</w:t>
            </w:r>
          </w:p>
        </w:tc>
        <w:tc>
          <w:tcPr>
            <w:tcW w:w="3053" w:type="pct"/>
            <w:tcBorders>
              <w:top w:val="single" w:sz="4" w:space="0" w:color="auto"/>
              <w:left w:val="single" w:sz="4" w:space="0" w:color="auto"/>
              <w:bottom w:val="single" w:sz="4" w:space="0" w:color="auto"/>
              <w:right w:val="single" w:sz="4" w:space="0" w:color="auto"/>
            </w:tcBorders>
            <w:hideMark/>
          </w:tcPr>
          <w:p w14:paraId="31240C7F" w14:textId="77777777" w:rsidR="002628FC" w:rsidRPr="00B214CB" w:rsidRDefault="002628FC" w:rsidP="004C7893">
            <w:pPr>
              <w:jc w:val="both"/>
              <w:rPr>
                <w:lang w:val="lt-LT"/>
              </w:rPr>
            </w:pPr>
            <w:r w:rsidRPr="00B214CB">
              <w:rPr>
                <w:lang w:val="lt-LT"/>
              </w:rPr>
              <w:t>Ne mažiau 140 AG</w:t>
            </w:r>
          </w:p>
        </w:tc>
      </w:tr>
      <w:tr w:rsidR="002628FC" w:rsidRPr="00B214CB" w14:paraId="06DE87D4"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54627F01" w14:textId="77777777" w:rsidR="002628FC" w:rsidRPr="00B214CB" w:rsidRDefault="002628FC" w:rsidP="004C7893">
            <w:pPr>
              <w:jc w:val="both"/>
              <w:rPr>
                <w:lang w:val="lt-LT"/>
              </w:rPr>
            </w:pPr>
            <w:r w:rsidRPr="00B214CB">
              <w:rPr>
                <w:lang w:val="lt-LT"/>
              </w:rPr>
              <w:t>2.2.</w:t>
            </w:r>
          </w:p>
        </w:tc>
        <w:tc>
          <w:tcPr>
            <w:tcW w:w="1576" w:type="pct"/>
            <w:tcBorders>
              <w:top w:val="single" w:sz="4" w:space="0" w:color="auto"/>
              <w:left w:val="single" w:sz="4" w:space="0" w:color="auto"/>
              <w:bottom w:val="single" w:sz="4" w:space="0" w:color="auto"/>
              <w:right w:val="single" w:sz="4" w:space="0" w:color="auto"/>
            </w:tcBorders>
            <w:hideMark/>
          </w:tcPr>
          <w:p w14:paraId="61AF3B1A" w14:textId="77777777" w:rsidR="002628FC" w:rsidRPr="00B214CB" w:rsidRDefault="002628FC" w:rsidP="004C7893">
            <w:pPr>
              <w:jc w:val="both"/>
              <w:rPr>
                <w:lang w:val="lt-LT"/>
              </w:rPr>
            </w:pPr>
            <w:r w:rsidRPr="00B214CB">
              <w:rPr>
                <w:lang w:val="lt-LT"/>
              </w:rPr>
              <w:t>Variklis</w:t>
            </w:r>
          </w:p>
        </w:tc>
        <w:tc>
          <w:tcPr>
            <w:tcW w:w="3053" w:type="pct"/>
            <w:tcBorders>
              <w:top w:val="single" w:sz="4" w:space="0" w:color="auto"/>
              <w:left w:val="single" w:sz="4" w:space="0" w:color="auto"/>
              <w:bottom w:val="single" w:sz="4" w:space="0" w:color="auto"/>
              <w:right w:val="single" w:sz="4" w:space="0" w:color="auto"/>
            </w:tcBorders>
            <w:hideMark/>
          </w:tcPr>
          <w:p w14:paraId="1A7B4A4F" w14:textId="77777777" w:rsidR="002628FC" w:rsidRPr="00B214CB" w:rsidRDefault="002628FC" w:rsidP="004C7893">
            <w:pPr>
              <w:jc w:val="both"/>
              <w:rPr>
                <w:lang w:val="lt-LT"/>
              </w:rPr>
            </w:pPr>
            <w:r w:rsidRPr="00B214CB">
              <w:rPr>
                <w:lang w:val="lt-LT"/>
              </w:rPr>
              <w:t>Elektrinis</w:t>
            </w:r>
          </w:p>
        </w:tc>
      </w:tr>
      <w:tr w:rsidR="002628FC" w:rsidRPr="00B214CB" w14:paraId="1B6729AC"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220D7C4D" w14:textId="77777777" w:rsidR="002628FC" w:rsidRPr="00B214CB" w:rsidRDefault="002628FC" w:rsidP="004C7893">
            <w:pPr>
              <w:jc w:val="both"/>
              <w:rPr>
                <w:lang w:val="lt-LT"/>
              </w:rPr>
            </w:pPr>
            <w:r w:rsidRPr="00B214CB">
              <w:rPr>
                <w:lang w:val="lt-LT"/>
              </w:rPr>
              <w:t>2.3.</w:t>
            </w:r>
          </w:p>
        </w:tc>
        <w:tc>
          <w:tcPr>
            <w:tcW w:w="1576" w:type="pct"/>
            <w:tcBorders>
              <w:top w:val="single" w:sz="4" w:space="0" w:color="auto"/>
              <w:left w:val="single" w:sz="4" w:space="0" w:color="auto"/>
              <w:bottom w:val="single" w:sz="4" w:space="0" w:color="auto"/>
              <w:right w:val="single" w:sz="4" w:space="0" w:color="auto"/>
            </w:tcBorders>
            <w:hideMark/>
          </w:tcPr>
          <w:p w14:paraId="7A6656DB" w14:textId="77777777" w:rsidR="002628FC" w:rsidRPr="00B214CB" w:rsidRDefault="002628FC" w:rsidP="004C7893">
            <w:pPr>
              <w:jc w:val="both"/>
              <w:rPr>
                <w:rFonts w:eastAsiaTheme="minorHAnsi"/>
                <w:lang w:val="lt-LT"/>
              </w:rPr>
            </w:pPr>
            <w:r w:rsidRPr="00B214CB">
              <w:rPr>
                <w:lang w:val="lt-LT"/>
              </w:rPr>
              <w:t>Bendrai nuvažiuojamas atstumas pagal WLTP</w:t>
            </w:r>
          </w:p>
        </w:tc>
        <w:tc>
          <w:tcPr>
            <w:tcW w:w="3053" w:type="pct"/>
            <w:tcBorders>
              <w:top w:val="single" w:sz="4" w:space="0" w:color="auto"/>
              <w:left w:val="single" w:sz="4" w:space="0" w:color="auto"/>
              <w:bottom w:val="single" w:sz="4" w:space="0" w:color="auto"/>
              <w:right w:val="single" w:sz="4" w:space="0" w:color="auto"/>
            </w:tcBorders>
            <w:hideMark/>
          </w:tcPr>
          <w:p w14:paraId="431F1B4D" w14:textId="77777777" w:rsidR="002628FC" w:rsidRPr="00B214CB" w:rsidRDefault="002628FC" w:rsidP="004C7893">
            <w:pPr>
              <w:jc w:val="both"/>
              <w:rPr>
                <w:lang w:val="lt-LT"/>
              </w:rPr>
            </w:pPr>
            <w:r w:rsidRPr="00B214CB">
              <w:rPr>
                <w:lang w:val="lt-LT"/>
              </w:rPr>
              <w:t>Ne mažiau 300 km.</w:t>
            </w:r>
          </w:p>
        </w:tc>
      </w:tr>
      <w:tr w:rsidR="002628FC" w:rsidRPr="00B214CB" w14:paraId="0CE93F80" w14:textId="77777777" w:rsidTr="004C7893">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E09CB9" w14:textId="77777777" w:rsidR="002628FC" w:rsidRPr="00B214CB" w:rsidRDefault="002628FC" w:rsidP="004C7893">
            <w:pPr>
              <w:jc w:val="both"/>
              <w:rPr>
                <w:lang w:val="lt-LT"/>
              </w:rPr>
            </w:pPr>
            <w:r w:rsidRPr="00B214CB">
              <w:rPr>
                <w:b/>
                <w:lang w:val="lt-LT"/>
              </w:rPr>
              <w:t>3. Transmisija:</w:t>
            </w:r>
          </w:p>
        </w:tc>
      </w:tr>
      <w:tr w:rsidR="002628FC" w:rsidRPr="00B214CB" w14:paraId="32668795"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6B35C041" w14:textId="77777777" w:rsidR="002628FC" w:rsidRPr="00B214CB" w:rsidRDefault="002628FC" w:rsidP="004C7893">
            <w:pPr>
              <w:jc w:val="both"/>
              <w:rPr>
                <w:lang w:val="lt-LT"/>
              </w:rPr>
            </w:pPr>
            <w:r w:rsidRPr="00B214CB">
              <w:rPr>
                <w:lang w:val="lt-LT"/>
              </w:rPr>
              <w:t>3.1.</w:t>
            </w:r>
          </w:p>
        </w:tc>
        <w:tc>
          <w:tcPr>
            <w:tcW w:w="1576" w:type="pct"/>
            <w:tcBorders>
              <w:top w:val="single" w:sz="4" w:space="0" w:color="auto"/>
              <w:left w:val="single" w:sz="4" w:space="0" w:color="auto"/>
              <w:bottom w:val="single" w:sz="4" w:space="0" w:color="auto"/>
              <w:right w:val="single" w:sz="4" w:space="0" w:color="auto"/>
            </w:tcBorders>
            <w:hideMark/>
          </w:tcPr>
          <w:p w14:paraId="081D64A5" w14:textId="77777777" w:rsidR="002628FC" w:rsidRPr="00B214CB" w:rsidRDefault="002628FC" w:rsidP="004C7893">
            <w:pPr>
              <w:jc w:val="both"/>
              <w:rPr>
                <w:lang w:val="lt-LT"/>
              </w:rPr>
            </w:pPr>
            <w:r w:rsidRPr="00B214CB">
              <w:rPr>
                <w:lang w:val="lt-LT"/>
              </w:rPr>
              <w:t>Transmisija</w:t>
            </w:r>
          </w:p>
        </w:tc>
        <w:tc>
          <w:tcPr>
            <w:tcW w:w="3053" w:type="pct"/>
            <w:tcBorders>
              <w:top w:val="single" w:sz="4" w:space="0" w:color="auto"/>
              <w:left w:val="single" w:sz="4" w:space="0" w:color="auto"/>
              <w:bottom w:val="single" w:sz="4" w:space="0" w:color="auto"/>
              <w:right w:val="single" w:sz="4" w:space="0" w:color="auto"/>
            </w:tcBorders>
            <w:hideMark/>
          </w:tcPr>
          <w:p w14:paraId="6AAAB820" w14:textId="77777777" w:rsidR="002628FC" w:rsidRPr="00B214CB" w:rsidRDefault="002628FC" w:rsidP="004C7893">
            <w:pPr>
              <w:jc w:val="both"/>
              <w:rPr>
                <w:lang w:val="lt-LT"/>
              </w:rPr>
            </w:pPr>
            <w:r w:rsidRPr="00B214CB">
              <w:rPr>
                <w:lang w:val="lt-LT"/>
              </w:rPr>
              <w:t>Automatinė</w:t>
            </w:r>
          </w:p>
        </w:tc>
      </w:tr>
      <w:tr w:rsidR="002628FC" w:rsidRPr="00B214CB" w14:paraId="28D8C18C" w14:textId="77777777" w:rsidTr="004C7893">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6C1E72" w14:textId="77777777" w:rsidR="002628FC" w:rsidRPr="00B214CB" w:rsidRDefault="002628FC" w:rsidP="004C7893">
            <w:pPr>
              <w:jc w:val="both"/>
              <w:rPr>
                <w:lang w:val="lt-LT"/>
              </w:rPr>
            </w:pPr>
            <w:r w:rsidRPr="00B214CB">
              <w:rPr>
                <w:b/>
                <w:lang w:val="lt-LT"/>
              </w:rPr>
              <w:t>4. Vairo mechanizmas:</w:t>
            </w:r>
          </w:p>
        </w:tc>
      </w:tr>
      <w:tr w:rsidR="002628FC" w:rsidRPr="00B214CB" w14:paraId="488A4DB8"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1E85F24D" w14:textId="77777777" w:rsidR="002628FC" w:rsidRPr="00B214CB" w:rsidRDefault="002628FC" w:rsidP="004C7893">
            <w:pPr>
              <w:jc w:val="both"/>
              <w:rPr>
                <w:lang w:val="lt-LT"/>
              </w:rPr>
            </w:pPr>
            <w:r w:rsidRPr="00B214CB">
              <w:rPr>
                <w:lang w:val="lt-LT"/>
              </w:rPr>
              <w:t>4.1.</w:t>
            </w:r>
          </w:p>
        </w:tc>
        <w:tc>
          <w:tcPr>
            <w:tcW w:w="1576" w:type="pct"/>
            <w:tcBorders>
              <w:top w:val="single" w:sz="4" w:space="0" w:color="auto"/>
              <w:left w:val="single" w:sz="4" w:space="0" w:color="auto"/>
              <w:bottom w:val="single" w:sz="4" w:space="0" w:color="auto"/>
              <w:right w:val="single" w:sz="4" w:space="0" w:color="auto"/>
            </w:tcBorders>
            <w:hideMark/>
          </w:tcPr>
          <w:p w14:paraId="13AD30AB" w14:textId="77777777" w:rsidR="002628FC" w:rsidRPr="00B214CB" w:rsidRDefault="002628FC" w:rsidP="004C7893">
            <w:pPr>
              <w:jc w:val="both"/>
              <w:rPr>
                <w:lang w:val="lt-LT"/>
              </w:rPr>
            </w:pPr>
            <w:r w:rsidRPr="00B214CB">
              <w:rPr>
                <w:lang w:val="lt-LT"/>
              </w:rPr>
              <w:t>Vairo kolonėlė</w:t>
            </w:r>
          </w:p>
        </w:tc>
        <w:tc>
          <w:tcPr>
            <w:tcW w:w="3053" w:type="pct"/>
            <w:tcBorders>
              <w:top w:val="single" w:sz="4" w:space="0" w:color="auto"/>
              <w:left w:val="single" w:sz="4" w:space="0" w:color="auto"/>
              <w:bottom w:val="single" w:sz="4" w:space="0" w:color="auto"/>
              <w:right w:val="single" w:sz="4" w:space="0" w:color="auto"/>
            </w:tcBorders>
            <w:hideMark/>
          </w:tcPr>
          <w:p w14:paraId="7630C88A" w14:textId="77777777" w:rsidR="002628FC" w:rsidRPr="00B214CB" w:rsidRDefault="002628FC" w:rsidP="004C7893">
            <w:pPr>
              <w:jc w:val="both"/>
              <w:rPr>
                <w:lang w:val="lt-LT"/>
              </w:rPr>
            </w:pPr>
            <w:r w:rsidRPr="00B214CB">
              <w:rPr>
                <w:lang w:val="lt-LT"/>
              </w:rPr>
              <w:t>Reguliuojama vairo rato padėtis</w:t>
            </w:r>
          </w:p>
        </w:tc>
      </w:tr>
      <w:tr w:rsidR="002628FC" w:rsidRPr="00B214CB" w14:paraId="0D86654B"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7CD461C8" w14:textId="77777777" w:rsidR="002628FC" w:rsidRPr="00B214CB" w:rsidRDefault="002628FC" w:rsidP="004C7893">
            <w:pPr>
              <w:jc w:val="both"/>
              <w:rPr>
                <w:lang w:val="lt-LT"/>
              </w:rPr>
            </w:pPr>
            <w:r w:rsidRPr="00B214CB">
              <w:rPr>
                <w:lang w:val="lt-LT"/>
              </w:rPr>
              <w:t>4.2.</w:t>
            </w:r>
          </w:p>
        </w:tc>
        <w:tc>
          <w:tcPr>
            <w:tcW w:w="1576" w:type="pct"/>
            <w:tcBorders>
              <w:top w:val="single" w:sz="4" w:space="0" w:color="auto"/>
              <w:left w:val="single" w:sz="4" w:space="0" w:color="auto"/>
              <w:bottom w:val="single" w:sz="4" w:space="0" w:color="auto"/>
              <w:right w:val="single" w:sz="4" w:space="0" w:color="auto"/>
            </w:tcBorders>
            <w:hideMark/>
          </w:tcPr>
          <w:p w14:paraId="7AB842F8" w14:textId="77777777" w:rsidR="002628FC" w:rsidRPr="00B214CB" w:rsidRDefault="002628FC" w:rsidP="004C7893">
            <w:pPr>
              <w:jc w:val="both"/>
              <w:rPr>
                <w:rFonts w:eastAsiaTheme="minorHAnsi"/>
                <w:lang w:val="lt-LT"/>
              </w:rPr>
            </w:pPr>
            <w:r w:rsidRPr="00B214CB">
              <w:rPr>
                <w:lang w:val="lt-LT"/>
              </w:rPr>
              <w:t>Daugiafunkcinis vairas</w:t>
            </w:r>
          </w:p>
        </w:tc>
        <w:tc>
          <w:tcPr>
            <w:tcW w:w="3053" w:type="pct"/>
            <w:tcBorders>
              <w:top w:val="single" w:sz="4" w:space="0" w:color="auto"/>
              <w:left w:val="single" w:sz="4" w:space="0" w:color="auto"/>
              <w:bottom w:val="single" w:sz="4" w:space="0" w:color="auto"/>
              <w:right w:val="single" w:sz="4" w:space="0" w:color="auto"/>
            </w:tcBorders>
            <w:hideMark/>
          </w:tcPr>
          <w:p w14:paraId="09EE141D" w14:textId="77777777" w:rsidR="002628FC" w:rsidRPr="00B214CB" w:rsidRDefault="002628FC" w:rsidP="004C7893">
            <w:pPr>
              <w:jc w:val="both"/>
              <w:rPr>
                <w:lang w:val="lt-LT"/>
              </w:rPr>
            </w:pPr>
            <w:r w:rsidRPr="00B214CB">
              <w:rPr>
                <w:lang w:val="lt-LT"/>
              </w:rPr>
              <w:t>Turi būti</w:t>
            </w:r>
          </w:p>
        </w:tc>
      </w:tr>
      <w:tr w:rsidR="002628FC" w:rsidRPr="003B4BAC" w14:paraId="597EA2D0"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77E8B008" w14:textId="77777777" w:rsidR="002628FC" w:rsidRPr="00B214CB" w:rsidRDefault="002628FC" w:rsidP="004C7893">
            <w:pPr>
              <w:jc w:val="both"/>
              <w:rPr>
                <w:lang w:val="lt-LT"/>
              </w:rPr>
            </w:pPr>
            <w:r w:rsidRPr="00B214CB">
              <w:rPr>
                <w:lang w:val="lt-LT"/>
              </w:rPr>
              <w:t>4.3.</w:t>
            </w:r>
          </w:p>
        </w:tc>
        <w:tc>
          <w:tcPr>
            <w:tcW w:w="1576" w:type="pct"/>
            <w:tcBorders>
              <w:top w:val="single" w:sz="4" w:space="0" w:color="auto"/>
              <w:left w:val="single" w:sz="4" w:space="0" w:color="auto"/>
              <w:bottom w:val="single" w:sz="4" w:space="0" w:color="auto"/>
              <w:right w:val="single" w:sz="4" w:space="0" w:color="auto"/>
            </w:tcBorders>
            <w:hideMark/>
          </w:tcPr>
          <w:p w14:paraId="34B60F2E" w14:textId="77777777" w:rsidR="002628FC" w:rsidRPr="00B214CB" w:rsidRDefault="002628FC" w:rsidP="004C7893">
            <w:pPr>
              <w:jc w:val="both"/>
              <w:rPr>
                <w:rFonts w:eastAsiaTheme="minorHAnsi"/>
                <w:lang w:val="lt-LT"/>
              </w:rPr>
            </w:pPr>
            <w:r w:rsidRPr="00B214CB">
              <w:rPr>
                <w:lang w:val="lt-LT"/>
              </w:rPr>
              <w:t>Vairo stiprintuvas</w:t>
            </w:r>
          </w:p>
        </w:tc>
        <w:tc>
          <w:tcPr>
            <w:tcW w:w="3053" w:type="pct"/>
            <w:tcBorders>
              <w:top w:val="single" w:sz="4" w:space="0" w:color="auto"/>
              <w:left w:val="single" w:sz="4" w:space="0" w:color="auto"/>
              <w:bottom w:val="single" w:sz="4" w:space="0" w:color="auto"/>
              <w:right w:val="single" w:sz="4" w:space="0" w:color="auto"/>
            </w:tcBorders>
            <w:hideMark/>
          </w:tcPr>
          <w:p w14:paraId="47711D52" w14:textId="77777777" w:rsidR="002628FC" w:rsidRPr="00B214CB" w:rsidRDefault="002628FC" w:rsidP="004C7893">
            <w:pPr>
              <w:jc w:val="both"/>
              <w:rPr>
                <w:lang w:val="lt-LT"/>
              </w:rPr>
            </w:pPr>
            <w:r w:rsidRPr="00B214CB">
              <w:rPr>
                <w:lang w:val="lt-LT"/>
              </w:rPr>
              <w:t>Turi būti prie greičio prisitaikantis elektrinis vairo stiprintuvas</w:t>
            </w:r>
          </w:p>
        </w:tc>
      </w:tr>
      <w:tr w:rsidR="002628FC" w:rsidRPr="00B214CB" w14:paraId="22D3C49C" w14:textId="77777777" w:rsidTr="004C7893">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38DF19" w14:textId="77777777" w:rsidR="002628FC" w:rsidRPr="00B214CB" w:rsidRDefault="002628FC" w:rsidP="004C7893">
            <w:pPr>
              <w:jc w:val="both"/>
              <w:rPr>
                <w:b/>
                <w:lang w:val="lt-LT"/>
              </w:rPr>
            </w:pPr>
            <w:r w:rsidRPr="00B214CB">
              <w:rPr>
                <w:b/>
                <w:lang w:val="lt-LT"/>
              </w:rPr>
              <w:t>5. Kėbulas ir jo dydis:</w:t>
            </w:r>
          </w:p>
        </w:tc>
      </w:tr>
      <w:tr w:rsidR="002628FC" w:rsidRPr="003B4BAC" w14:paraId="557B5FBC"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312A582F" w14:textId="77777777" w:rsidR="002628FC" w:rsidRPr="00B214CB" w:rsidRDefault="002628FC" w:rsidP="004C7893">
            <w:pPr>
              <w:jc w:val="both"/>
              <w:rPr>
                <w:bCs/>
                <w:lang w:val="lt-LT"/>
              </w:rPr>
            </w:pPr>
            <w:r w:rsidRPr="00B214CB">
              <w:rPr>
                <w:bCs/>
                <w:lang w:val="lt-LT"/>
              </w:rPr>
              <w:t>5.1.</w:t>
            </w:r>
          </w:p>
        </w:tc>
        <w:tc>
          <w:tcPr>
            <w:tcW w:w="1576" w:type="pct"/>
            <w:tcBorders>
              <w:top w:val="single" w:sz="4" w:space="0" w:color="auto"/>
              <w:left w:val="single" w:sz="4" w:space="0" w:color="auto"/>
              <w:bottom w:val="single" w:sz="4" w:space="0" w:color="auto"/>
              <w:right w:val="single" w:sz="4" w:space="0" w:color="auto"/>
            </w:tcBorders>
            <w:hideMark/>
          </w:tcPr>
          <w:p w14:paraId="4085CFCD" w14:textId="77777777" w:rsidR="002628FC" w:rsidRPr="00B214CB" w:rsidRDefault="002628FC" w:rsidP="004C7893">
            <w:pPr>
              <w:jc w:val="both"/>
              <w:rPr>
                <w:bCs/>
                <w:lang w:val="lt-LT"/>
              </w:rPr>
            </w:pPr>
            <w:r w:rsidRPr="00B214CB">
              <w:rPr>
                <w:bCs/>
                <w:lang w:val="lt-LT"/>
              </w:rPr>
              <w:t>Durelių skaičius, vnt.</w:t>
            </w:r>
          </w:p>
        </w:tc>
        <w:tc>
          <w:tcPr>
            <w:tcW w:w="3053" w:type="pct"/>
            <w:tcBorders>
              <w:top w:val="single" w:sz="4" w:space="0" w:color="auto"/>
              <w:left w:val="single" w:sz="4" w:space="0" w:color="auto"/>
              <w:bottom w:val="single" w:sz="4" w:space="0" w:color="auto"/>
              <w:right w:val="single" w:sz="4" w:space="0" w:color="auto"/>
            </w:tcBorders>
            <w:hideMark/>
          </w:tcPr>
          <w:p w14:paraId="6881C54F" w14:textId="77777777" w:rsidR="002628FC" w:rsidRPr="00B214CB" w:rsidRDefault="002628FC" w:rsidP="004C7893">
            <w:pPr>
              <w:jc w:val="both"/>
              <w:rPr>
                <w:bCs/>
                <w:lang w:val="lt-LT"/>
              </w:rPr>
            </w:pPr>
            <w:r w:rsidRPr="00B214CB">
              <w:rPr>
                <w:bCs/>
                <w:lang w:val="lt-LT"/>
              </w:rPr>
              <w:t>Ne mažiau 5 durys (salono skyriaus durys atidaromos dešinėje ir kairėje automobilio pusėse)</w:t>
            </w:r>
          </w:p>
        </w:tc>
      </w:tr>
      <w:tr w:rsidR="002628FC" w:rsidRPr="003B4BAC" w14:paraId="56C66011" w14:textId="77777777" w:rsidTr="004C7893">
        <w:trPr>
          <w:trHeight w:val="1078"/>
        </w:trPr>
        <w:tc>
          <w:tcPr>
            <w:tcW w:w="371" w:type="pct"/>
            <w:tcBorders>
              <w:top w:val="single" w:sz="4" w:space="0" w:color="auto"/>
              <w:left w:val="single" w:sz="4" w:space="0" w:color="auto"/>
              <w:bottom w:val="single" w:sz="4" w:space="0" w:color="auto"/>
              <w:right w:val="single" w:sz="4" w:space="0" w:color="auto"/>
            </w:tcBorders>
          </w:tcPr>
          <w:p w14:paraId="791488AF" w14:textId="77777777" w:rsidR="002628FC" w:rsidRPr="00B214CB" w:rsidRDefault="002628FC" w:rsidP="004C7893">
            <w:pPr>
              <w:jc w:val="both"/>
              <w:rPr>
                <w:bCs/>
                <w:lang w:val="lt-LT"/>
              </w:rPr>
            </w:pPr>
            <w:r w:rsidRPr="00B214CB">
              <w:rPr>
                <w:bCs/>
                <w:lang w:val="lt-LT"/>
              </w:rPr>
              <w:t>5.2.</w:t>
            </w:r>
          </w:p>
        </w:tc>
        <w:tc>
          <w:tcPr>
            <w:tcW w:w="1576" w:type="pct"/>
            <w:tcBorders>
              <w:top w:val="single" w:sz="4" w:space="0" w:color="auto"/>
              <w:left w:val="single" w:sz="4" w:space="0" w:color="auto"/>
              <w:bottom w:val="single" w:sz="4" w:space="0" w:color="auto"/>
              <w:right w:val="single" w:sz="4" w:space="0" w:color="auto"/>
            </w:tcBorders>
          </w:tcPr>
          <w:p w14:paraId="23CC962A" w14:textId="77777777" w:rsidR="002628FC" w:rsidRPr="00B214CB" w:rsidRDefault="002628FC" w:rsidP="004C7893">
            <w:pPr>
              <w:jc w:val="both"/>
              <w:rPr>
                <w:bCs/>
                <w:lang w:val="lt-LT"/>
              </w:rPr>
            </w:pPr>
            <w:r w:rsidRPr="00B214CB">
              <w:rPr>
                <w:bCs/>
                <w:lang w:val="lt-LT"/>
              </w:rPr>
              <w:t>Keleivių įlipimo laiptelis</w:t>
            </w:r>
          </w:p>
        </w:tc>
        <w:tc>
          <w:tcPr>
            <w:tcW w:w="3053" w:type="pct"/>
            <w:tcBorders>
              <w:top w:val="single" w:sz="4" w:space="0" w:color="auto"/>
              <w:left w:val="single" w:sz="4" w:space="0" w:color="auto"/>
              <w:bottom w:val="single" w:sz="4" w:space="0" w:color="auto"/>
              <w:right w:val="single" w:sz="4" w:space="0" w:color="auto"/>
            </w:tcBorders>
          </w:tcPr>
          <w:p w14:paraId="7AA99502" w14:textId="77777777" w:rsidR="002628FC" w:rsidRPr="00B214CB" w:rsidRDefault="002628FC" w:rsidP="004C7893">
            <w:pPr>
              <w:jc w:val="both"/>
              <w:rPr>
                <w:bCs/>
                <w:lang w:val="lt-LT"/>
              </w:rPr>
            </w:pPr>
            <w:r w:rsidRPr="00B214CB">
              <w:rPr>
                <w:bCs/>
                <w:lang w:val="lt-LT"/>
              </w:rPr>
              <w:t xml:space="preserve">Turi būti iš abiejų pusių įlipimui į keleivių vietas </w:t>
            </w:r>
          </w:p>
        </w:tc>
      </w:tr>
      <w:tr w:rsidR="002628FC" w:rsidRPr="003B4BAC" w14:paraId="4CECB742" w14:textId="77777777" w:rsidTr="004C7893">
        <w:trPr>
          <w:trHeight w:val="841"/>
        </w:trPr>
        <w:tc>
          <w:tcPr>
            <w:tcW w:w="371" w:type="pct"/>
            <w:tcBorders>
              <w:top w:val="single" w:sz="4" w:space="0" w:color="auto"/>
              <w:left w:val="single" w:sz="4" w:space="0" w:color="auto"/>
              <w:right w:val="single" w:sz="4" w:space="0" w:color="auto"/>
            </w:tcBorders>
            <w:hideMark/>
          </w:tcPr>
          <w:p w14:paraId="13604D36" w14:textId="77777777" w:rsidR="002628FC" w:rsidRPr="00B214CB" w:rsidRDefault="002628FC" w:rsidP="004C7893">
            <w:pPr>
              <w:jc w:val="both"/>
              <w:rPr>
                <w:bCs/>
                <w:lang w:val="lt-LT"/>
              </w:rPr>
            </w:pPr>
            <w:r w:rsidRPr="00B214CB">
              <w:rPr>
                <w:bCs/>
                <w:lang w:val="lt-LT"/>
              </w:rPr>
              <w:t xml:space="preserve">5.3. </w:t>
            </w:r>
          </w:p>
        </w:tc>
        <w:tc>
          <w:tcPr>
            <w:tcW w:w="1576" w:type="pct"/>
            <w:tcBorders>
              <w:top w:val="single" w:sz="4" w:space="0" w:color="auto"/>
              <w:left w:val="single" w:sz="4" w:space="0" w:color="auto"/>
              <w:right w:val="single" w:sz="4" w:space="0" w:color="auto"/>
            </w:tcBorders>
            <w:hideMark/>
          </w:tcPr>
          <w:p w14:paraId="707ECCB5" w14:textId="77777777" w:rsidR="002628FC" w:rsidRPr="00B214CB" w:rsidRDefault="002628FC" w:rsidP="004C7893">
            <w:pPr>
              <w:jc w:val="both"/>
              <w:rPr>
                <w:rFonts w:eastAsiaTheme="minorHAnsi"/>
                <w:bCs/>
                <w:lang w:val="lt-LT"/>
              </w:rPr>
            </w:pPr>
            <w:r w:rsidRPr="00B214CB">
              <w:rPr>
                <w:lang w:val="lt-LT"/>
              </w:rPr>
              <w:t>Sėdimų vietų skaičius</w:t>
            </w:r>
          </w:p>
        </w:tc>
        <w:tc>
          <w:tcPr>
            <w:tcW w:w="3053" w:type="pct"/>
            <w:tcBorders>
              <w:top w:val="single" w:sz="4" w:space="0" w:color="auto"/>
              <w:left w:val="single" w:sz="4" w:space="0" w:color="auto"/>
              <w:right w:val="single" w:sz="4" w:space="0" w:color="auto"/>
            </w:tcBorders>
            <w:hideMark/>
          </w:tcPr>
          <w:p w14:paraId="4B802F85" w14:textId="77777777" w:rsidR="002628FC" w:rsidRPr="00B214CB" w:rsidRDefault="002628FC" w:rsidP="004C7893">
            <w:pPr>
              <w:jc w:val="both"/>
              <w:rPr>
                <w:bCs/>
                <w:lang w:val="lt-LT"/>
              </w:rPr>
            </w:pPr>
            <w:r w:rsidRPr="00B214CB">
              <w:rPr>
                <w:lang w:val="lt-LT"/>
              </w:rPr>
              <w:t>Sėdimų vietų skaičius – ne mažiau 6 (šešios), iš jų</w:t>
            </w:r>
          </w:p>
          <w:p w14:paraId="0FABCD39" w14:textId="77777777" w:rsidR="002628FC" w:rsidRPr="00B214CB" w:rsidRDefault="002628FC" w:rsidP="004C7893">
            <w:pPr>
              <w:jc w:val="both"/>
              <w:rPr>
                <w:bCs/>
                <w:lang w:val="lt-LT"/>
              </w:rPr>
            </w:pPr>
            <w:r w:rsidRPr="00B214CB">
              <w:rPr>
                <w:lang w:val="lt-LT"/>
              </w:rPr>
              <w:t>1 (viena) vieta skirta vairuotojui; 1 (viena) vieta pritaikyta vežti 1 (vieną) asmenį su negalia vežimėlyje.</w:t>
            </w:r>
          </w:p>
        </w:tc>
      </w:tr>
      <w:tr w:rsidR="002628FC" w:rsidRPr="003B4BAC" w14:paraId="174A9C71" w14:textId="77777777" w:rsidTr="004C7893">
        <w:tc>
          <w:tcPr>
            <w:tcW w:w="371" w:type="pct"/>
            <w:tcBorders>
              <w:left w:val="single" w:sz="4" w:space="0" w:color="auto"/>
              <w:bottom w:val="single" w:sz="4" w:space="0" w:color="auto"/>
              <w:right w:val="single" w:sz="4" w:space="0" w:color="auto"/>
            </w:tcBorders>
          </w:tcPr>
          <w:p w14:paraId="303F379E" w14:textId="77777777" w:rsidR="002628FC" w:rsidRPr="00B214CB" w:rsidRDefault="002628FC" w:rsidP="004C7893">
            <w:pPr>
              <w:jc w:val="both"/>
              <w:rPr>
                <w:bCs/>
                <w:lang w:val="lt-LT"/>
              </w:rPr>
            </w:pPr>
            <w:r w:rsidRPr="00B214CB">
              <w:rPr>
                <w:bCs/>
                <w:lang w:val="lt-LT"/>
              </w:rPr>
              <w:t>5.4.</w:t>
            </w:r>
          </w:p>
        </w:tc>
        <w:tc>
          <w:tcPr>
            <w:tcW w:w="1576" w:type="pct"/>
            <w:tcBorders>
              <w:left w:val="single" w:sz="4" w:space="0" w:color="auto"/>
              <w:bottom w:val="single" w:sz="4" w:space="0" w:color="auto"/>
              <w:right w:val="single" w:sz="4" w:space="0" w:color="auto"/>
            </w:tcBorders>
          </w:tcPr>
          <w:p w14:paraId="04457DAC" w14:textId="77777777" w:rsidR="002628FC" w:rsidRPr="00B214CB" w:rsidRDefault="002628FC" w:rsidP="004C7893">
            <w:pPr>
              <w:jc w:val="both"/>
              <w:rPr>
                <w:bCs/>
                <w:lang w:val="lt-LT"/>
              </w:rPr>
            </w:pPr>
            <w:r w:rsidRPr="00B214CB">
              <w:rPr>
                <w:lang w:val="lt-LT"/>
              </w:rPr>
              <w:t>Vidinis neįgaliųjų liftas (keltuvas)</w:t>
            </w:r>
          </w:p>
        </w:tc>
        <w:tc>
          <w:tcPr>
            <w:tcW w:w="3053" w:type="pct"/>
            <w:tcBorders>
              <w:top w:val="single" w:sz="4" w:space="0" w:color="auto"/>
              <w:left w:val="single" w:sz="4" w:space="0" w:color="auto"/>
              <w:bottom w:val="single" w:sz="4" w:space="0" w:color="auto"/>
              <w:right w:val="single" w:sz="4" w:space="0" w:color="auto"/>
            </w:tcBorders>
          </w:tcPr>
          <w:p w14:paraId="78F2D7B8" w14:textId="77777777" w:rsidR="002628FC" w:rsidRPr="00B214CB" w:rsidRDefault="002628FC" w:rsidP="004C7893">
            <w:pPr>
              <w:jc w:val="both"/>
              <w:rPr>
                <w:bCs/>
                <w:lang w:val="lt-LT"/>
              </w:rPr>
            </w:pPr>
            <w:r w:rsidRPr="00B214CB">
              <w:rPr>
                <w:lang w:val="lt-LT"/>
              </w:rPr>
              <w:t>Neįgaliųjų  su vežimėliais  įkėlimui, valdomas elektra liftas (keltuvas) atlaiko ne mažesnę nei 300 kg apkrovą.</w:t>
            </w:r>
          </w:p>
        </w:tc>
      </w:tr>
      <w:tr w:rsidR="002628FC" w:rsidRPr="00B214CB" w14:paraId="022D86C9" w14:textId="77777777" w:rsidTr="004C7893">
        <w:tc>
          <w:tcPr>
            <w:tcW w:w="371" w:type="pct"/>
            <w:tcBorders>
              <w:top w:val="single" w:sz="4" w:space="0" w:color="auto"/>
              <w:left w:val="single" w:sz="4" w:space="0" w:color="auto"/>
              <w:bottom w:val="single" w:sz="4" w:space="0" w:color="auto"/>
              <w:right w:val="single" w:sz="4" w:space="0" w:color="auto"/>
            </w:tcBorders>
          </w:tcPr>
          <w:p w14:paraId="2460526D" w14:textId="77777777" w:rsidR="002628FC" w:rsidRPr="00B214CB" w:rsidRDefault="002628FC" w:rsidP="004C7893">
            <w:pPr>
              <w:jc w:val="both"/>
              <w:rPr>
                <w:bCs/>
                <w:lang w:val="lt-LT"/>
              </w:rPr>
            </w:pPr>
            <w:r w:rsidRPr="00B214CB">
              <w:rPr>
                <w:bCs/>
                <w:lang w:val="lt-LT"/>
              </w:rPr>
              <w:t>5.5.</w:t>
            </w:r>
          </w:p>
        </w:tc>
        <w:tc>
          <w:tcPr>
            <w:tcW w:w="1576" w:type="pct"/>
            <w:tcBorders>
              <w:top w:val="single" w:sz="4" w:space="0" w:color="auto"/>
              <w:left w:val="single" w:sz="4" w:space="0" w:color="auto"/>
              <w:bottom w:val="single" w:sz="4" w:space="0" w:color="auto"/>
              <w:right w:val="single" w:sz="4" w:space="0" w:color="auto"/>
            </w:tcBorders>
          </w:tcPr>
          <w:p w14:paraId="1E46DBFE" w14:textId="77777777" w:rsidR="002628FC" w:rsidRPr="00B214CB" w:rsidRDefault="002628FC" w:rsidP="004C7893">
            <w:pPr>
              <w:jc w:val="both"/>
              <w:rPr>
                <w:bCs/>
                <w:lang w:val="lt-LT"/>
              </w:rPr>
            </w:pPr>
            <w:r w:rsidRPr="00B214CB">
              <w:rPr>
                <w:bCs/>
                <w:lang w:val="lt-LT"/>
              </w:rPr>
              <w:t>Salono aukštis</w:t>
            </w:r>
          </w:p>
        </w:tc>
        <w:tc>
          <w:tcPr>
            <w:tcW w:w="3053" w:type="pct"/>
            <w:tcBorders>
              <w:top w:val="single" w:sz="4" w:space="0" w:color="auto"/>
              <w:left w:val="single" w:sz="4" w:space="0" w:color="auto"/>
              <w:bottom w:val="single" w:sz="4" w:space="0" w:color="auto"/>
              <w:right w:val="single" w:sz="4" w:space="0" w:color="auto"/>
            </w:tcBorders>
          </w:tcPr>
          <w:p w14:paraId="1F726230" w14:textId="77777777" w:rsidR="002628FC" w:rsidRPr="00B214CB" w:rsidRDefault="002628FC" w:rsidP="004C7893">
            <w:pPr>
              <w:jc w:val="both"/>
              <w:rPr>
                <w:bCs/>
                <w:highlight w:val="yellow"/>
                <w:lang w:val="lt-LT"/>
              </w:rPr>
            </w:pPr>
            <w:r w:rsidRPr="00B214CB">
              <w:rPr>
                <w:bCs/>
                <w:lang w:val="lt-LT"/>
              </w:rPr>
              <w:t>Ne mažiau 1700 mm</w:t>
            </w:r>
          </w:p>
        </w:tc>
      </w:tr>
      <w:tr w:rsidR="002628FC" w:rsidRPr="00B214CB" w14:paraId="1FB76320" w14:textId="77777777" w:rsidTr="004C7893">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987B1A" w14:textId="77777777" w:rsidR="002628FC" w:rsidRPr="00B214CB" w:rsidRDefault="002628FC" w:rsidP="004C7893">
            <w:pPr>
              <w:jc w:val="both"/>
              <w:rPr>
                <w:highlight w:val="yellow"/>
                <w:lang w:val="lt-LT"/>
              </w:rPr>
            </w:pPr>
            <w:r w:rsidRPr="00B214CB">
              <w:rPr>
                <w:b/>
                <w:lang w:val="lt-LT"/>
              </w:rPr>
              <w:t>6. Padangos ir ratai:</w:t>
            </w:r>
          </w:p>
        </w:tc>
      </w:tr>
      <w:tr w:rsidR="002628FC" w:rsidRPr="00B214CB" w14:paraId="3D25FFCF"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59628276" w14:textId="77777777" w:rsidR="002628FC" w:rsidRPr="00B214CB" w:rsidRDefault="002628FC" w:rsidP="004C7893">
            <w:pPr>
              <w:jc w:val="both"/>
              <w:rPr>
                <w:lang w:val="lt-LT"/>
              </w:rPr>
            </w:pPr>
            <w:r w:rsidRPr="00B214CB">
              <w:rPr>
                <w:lang w:val="lt-LT"/>
              </w:rPr>
              <w:lastRenderedPageBreak/>
              <w:t>6.1.</w:t>
            </w:r>
          </w:p>
        </w:tc>
        <w:tc>
          <w:tcPr>
            <w:tcW w:w="1576" w:type="pct"/>
            <w:tcBorders>
              <w:top w:val="single" w:sz="4" w:space="0" w:color="auto"/>
              <w:left w:val="single" w:sz="4" w:space="0" w:color="auto"/>
              <w:bottom w:val="single" w:sz="4" w:space="0" w:color="auto"/>
              <w:right w:val="single" w:sz="4" w:space="0" w:color="auto"/>
            </w:tcBorders>
            <w:hideMark/>
          </w:tcPr>
          <w:p w14:paraId="3333DFC8" w14:textId="77777777" w:rsidR="002628FC" w:rsidRPr="00B214CB" w:rsidRDefault="002628FC" w:rsidP="004C7893">
            <w:pPr>
              <w:jc w:val="both"/>
              <w:rPr>
                <w:lang w:val="lt-LT"/>
              </w:rPr>
            </w:pPr>
            <w:r w:rsidRPr="00B214CB">
              <w:rPr>
                <w:lang w:val="lt-LT"/>
              </w:rPr>
              <w:t>Žieminių ar vasarinių padangų komplektas *</w:t>
            </w:r>
          </w:p>
          <w:p w14:paraId="681CB93F" w14:textId="77777777" w:rsidR="002628FC" w:rsidRPr="00B214CB" w:rsidRDefault="002628FC" w:rsidP="004C7893">
            <w:pPr>
              <w:jc w:val="both"/>
              <w:rPr>
                <w:lang w:val="lt-LT"/>
              </w:rPr>
            </w:pPr>
            <w:r w:rsidRPr="00B214CB">
              <w:rPr>
                <w:lang w:val="lt-LT"/>
              </w:rPr>
              <w:t xml:space="preserve"> </w:t>
            </w:r>
            <w:r w:rsidRPr="00B214CB">
              <w:rPr>
                <w:i/>
                <w:iCs/>
                <w:lang w:val="lt-LT"/>
              </w:rPr>
              <w:t>(priklausomai nuo sezono, kurio metu numatytas automobilio pristatymas)</w:t>
            </w:r>
            <w:r w:rsidRPr="00B214CB">
              <w:rPr>
                <w:lang w:val="lt-LT"/>
              </w:rPr>
              <w:t xml:space="preserve"> </w:t>
            </w:r>
          </w:p>
        </w:tc>
        <w:tc>
          <w:tcPr>
            <w:tcW w:w="3053" w:type="pct"/>
            <w:tcBorders>
              <w:top w:val="single" w:sz="4" w:space="0" w:color="auto"/>
              <w:left w:val="single" w:sz="4" w:space="0" w:color="auto"/>
              <w:bottom w:val="single" w:sz="4" w:space="0" w:color="auto"/>
              <w:right w:val="single" w:sz="4" w:space="0" w:color="auto"/>
            </w:tcBorders>
            <w:hideMark/>
          </w:tcPr>
          <w:p w14:paraId="30FB8B91" w14:textId="77777777" w:rsidR="002628FC" w:rsidRPr="00B214CB" w:rsidRDefault="002628FC" w:rsidP="004C7893">
            <w:pPr>
              <w:jc w:val="both"/>
              <w:rPr>
                <w:lang w:val="lt-LT"/>
              </w:rPr>
            </w:pPr>
            <w:r w:rsidRPr="00B214CB">
              <w:rPr>
                <w:lang w:val="lt-LT"/>
              </w:rPr>
              <w:t>Turi būti</w:t>
            </w:r>
          </w:p>
        </w:tc>
      </w:tr>
      <w:tr w:rsidR="002628FC" w:rsidRPr="00B214CB" w14:paraId="4E478A45" w14:textId="77777777" w:rsidTr="004C7893">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D382A2" w14:textId="77777777" w:rsidR="002628FC" w:rsidRPr="00B214CB" w:rsidRDefault="002628FC" w:rsidP="004C7893">
            <w:pPr>
              <w:jc w:val="both"/>
              <w:rPr>
                <w:lang w:val="lt-LT"/>
              </w:rPr>
            </w:pPr>
            <w:r w:rsidRPr="00B214CB">
              <w:rPr>
                <w:b/>
                <w:lang w:val="lt-LT"/>
              </w:rPr>
              <w:t>7. Stabdžių sistema:</w:t>
            </w:r>
          </w:p>
        </w:tc>
      </w:tr>
      <w:tr w:rsidR="002628FC" w:rsidRPr="00B214CB" w14:paraId="7C4167EB"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29905801" w14:textId="77777777" w:rsidR="002628FC" w:rsidRPr="00B214CB" w:rsidRDefault="002628FC" w:rsidP="004C7893">
            <w:pPr>
              <w:jc w:val="both"/>
              <w:rPr>
                <w:lang w:val="lt-LT"/>
              </w:rPr>
            </w:pPr>
            <w:r w:rsidRPr="00B214CB">
              <w:rPr>
                <w:lang w:val="lt-LT"/>
              </w:rPr>
              <w:t>7.1.</w:t>
            </w:r>
          </w:p>
        </w:tc>
        <w:tc>
          <w:tcPr>
            <w:tcW w:w="1576" w:type="pct"/>
            <w:tcBorders>
              <w:top w:val="single" w:sz="4" w:space="0" w:color="auto"/>
              <w:left w:val="single" w:sz="4" w:space="0" w:color="auto"/>
              <w:bottom w:val="single" w:sz="4" w:space="0" w:color="auto"/>
              <w:right w:val="single" w:sz="4" w:space="0" w:color="auto"/>
            </w:tcBorders>
            <w:hideMark/>
          </w:tcPr>
          <w:p w14:paraId="218CD729" w14:textId="77777777" w:rsidR="002628FC" w:rsidRPr="00B214CB" w:rsidRDefault="002628FC" w:rsidP="004C7893">
            <w:pPr>
              <w:jc w:val="both"/>
              <w:rPr>
                <w:lang w:val="lt-LT"/>
              </w:rPr>
            </w:pPr>
            <w:r w:rsidRPr="00B214CB">
              <w:rPr>
                <w:lang w:val="lt-LT"/>
              </w:rPr>
              <w:t>ABS su EBD</w:t>
            </w:r>
          </w:p>
        </w:tc>
        <w:tc>
          <w:tcPr>
            <w:tcW w:w="3053" w:type="pct"/>
            <w:tcBorders>
              <w:top w:val="single" w:sz="4" w:space="0" w:color="auto"/>
              <w:left w:val="single" w:sz="4" w:space="0" w:color="auto"/>
              <w:bottom w:val="single" w:sz="4" w:space="0" w:color="auto"/>
              <w:right w:val="single" w:sz="4" w:space="0" w:color="auto"/>
            </w:tcBorders>
            <w:hideMark/>
          </w:tcPr>
          <w:p w14:paraId="33270D99" w14:textId="77777777" w:rsidR="002628FC" w:rsidRPr="00B214CB" w:rsidRDefault="002628FC" w:rsidP="004C7893">
            <w:pPr>
              <w:jc w:val="both"/>
              <w:rPr>
                <w:lang w:val="lt-LT"/>
              </w:rPr>
            </w:pPr>
            <w:r w:rsidRPr="00B214CB">
              <w:rPr>
                <w:lang w:val="lt-LT"/>
              </w:rPr>
              <w:t>Turi būti</w:t>
            </w:r>
          </w:p>
        </w:tc>
      </w:tr>
      <w:tr w:rsidR="002628FC" w:rsidRPr="00B214CB" w14:paraId="46CFCAF8"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743C8B31" w14:textId="77777777" w:rsidR="002628FC" w:rsidRPr="00B214CB" w:rsidRDefault="002628FC" w:rsidP="004C7893">
            <w:pPr>
              <w:jc w:val="both"/>
              <w:rPr>
                <w:lang w:val="lt-LT"/>
              </w:rPr>
            </w:pPr>
            <w:r w:rsidRPr="00B214CB">
              <w:rPr>
                <w:lang w:val="lt-LT"/>
              </w:rPr>
              <w:t>7.2.</w:t>
            </w:r>
          </w:p>
        </w:tc>
        <w:tc>
          <w:tcPr>
            <w:tcW w:w="1576" w:type="pct"/>
            <w:tcBorders>
              <w:top w:val="single" w:sz="4" w:space="0" w:color="auto"/>
              <w:left w:val="single" w:sz="4" w:space="0" w:color="auto"/>
              <w:bottom w:val="single" w:sz="4" w:space="0" w:color="auto"/>
              <w:right w:val="single" w:sz="4" w:space="0" w:color="auto"/>
            </w:tcBorders>
            <w:hideMark/>
          </w:tcPr>
          <w:p w14:paraId="51B4DB7F" w14:textId="77777777" w:rsidR="002628FC" w:rsidRPr="00B214CB" w:rsidRDefault="002628FC" w:rsidP="004C7893">
            <w:pPr>
              <w:jc w:val="both"/>
              <w:rPr>
                <w:lang w:val="lt-LT"/>
              </w:rPr>
            </w:pPr>
            <w:r w:rsidRPr="00B214CB">
              <w:rPr>
                <w:lang w:val="lt-LT"/>
              </w:rPr>
              <w:t>Stabilumo kontrolės sistema</w:t>
            </w:r>
          </w:p>
        </w:tc>
        <w:tc>
          <w:tcPr>
            <w:tcW w:w="3053" w:type="pct"/>
            <w:tcBorders>
              <w:top w:val="single" w:sz="4" w:space="0" w:color="auto"/>
              <w:left w:val="single" w:sz="4" w:space="0" w:color="auto"/>
              <w:bottom w:val="single" w:sz="4" w:space="0" w:color="auto"/>
              <w:right w:val="single" w:sz="4" w:space="0" w:color="auto"/>
            </w:tcBorders>
            <w:hideMark/>
          </w:tcPr>
          <w:p w14:paraId="22558B5A" w14:textId="77777777" w:rsidR="002628FC" w:rsidRPr="00B214CB" w:rsidRDefault="002628FC" w:rsidP="004C7893">
            <w:pPr>
              <w:jc w:val="both"/>
              <w:rPr>
                <w:lang w:val="lt-LT"/>
              </w:rPr>
            </w:pPr>
            <w:r w:rsidRPr="00B214CB">
              <w:rPr>
                <w:lang w:val="lt-LT"/>
              </w:rPr>
              <w:t>Turi būti</w:t>
            </w:r>
          </w:p>
        </w:tc>
      </w:tr>
      <w:tr w:rsidR="002628FC" w:rsidRPr="00B214CB" w14:paraId="211807DC" w14:textId="77777777" w:rsidTr="004C7893">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AA6CAE" w14:textId="77777777" w:rsidR="002628FC" w:rsidRPr="00B214CB" w:rsidRDefault="002628FC" w:rsidP="004C7893">
            <w:pPr>
              <w:jc w:val="both"/>
              <w:rPr>
                <w:highlight w:val="yellow"/>
                <w:lang w:val="lt-LT"/>
              </w:rPr>
            </w:pPr>
            <w:r w:rsidRPr="00B214CB">
              <w:rPr>
                <w:b/>
                <w:lang w:val="lt-LT"/>
              </w:rPr>
              <w:t>8. Elektrinė sistema:</w:t>
            </w:r>
          </w:p>
        </w:tc>
      </w:tr>
      <w:tr w:rsidR="002628FC" w:rsidRPr="00B214CB" w14:paraId="455D5CD9"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31F242B0" w14:textId="77777777" w:rsidR="002628FC" w:rsidRPr="00B214CB" w:rsidRDefault="002628FC" w:rsidP="004C7893">
            <w:pPr>
              <w:jc w:val="both"/>
              <w:rPr>
                <w:lang w:val="lt-LT"/>
              </w:rPr>
            </w:pPr>
            <w:r w:rsidRPr="00B214CB">
              <w:rPr>
                <w:lang w:val="lt-LT"/>
              </w:rPr>
              <w:t>8.2.</w:t>
            </w:r>
          </w:p>
        </w:tc>
        <w:tc>
          <w:tcPr>
            <w:tcW w:w="1576" w:type="pct"/>
            <w:tcBorders>
              <w:top w:val="single" w:sz="4" w:space="0" w:color="auto"/>
              <w:left w:val="single" w:sz="4" w:space="0" w:color="auto"/>
              <w:bottom w:val="single" w:sz="4" w:space="0" w:color="auto"/>
              <w:right w:val="single" w:sz="4" w:space="0" w:color="auto"/>
            </w:tcBorders>
            <w:hideMark/>
          </w:tcPr>
          <w:p w14:paraId="35F52385" w14:textId="77777777" w:rsidR="002628FC" w:rsidRPr="00B214CB" w:rsidRDefault="002628FC" w:rsidP="004C7893">
            <w:pPr>
              <w:jc w:val="both"/>
              <w:rPr>
                <w:rFonts w:eastAsiaTheme="minorHAnsi"/>
                <w:lang w:val="lt-LT"/>
              </w:rPr>
            </w:pPr>
            <w:r w:rsidRPr="00B214CB">
              <w:rPr>
                <w:lang w:val="lt-LT"/>
              </w:rPr>
              <w:t>Dienos šviesos lempos</w:t>
            </w:r>
          </w:p>
        </w:tc>
        <w:tc>
          <w:tcPr>
            <w:tcW w:w="3053" w:type="pct"/>
            <w:tcBorders>
              <w:top w:val="single" w:sz="4" w:space="0" w:color="auto"/>
              <w:left w:val="single" w:sz="4" w:space="0" w:color="auto"/>
              <w:bottom w:val="single" w:sz="4" w:space="0" w:color="auto"/>
              <w:right w:val="single" w:sz="4" w:space="0" w:color="auto"/>
            </w:tcBorders>
            <w:hideMark/>
          </w:tcPr>
          <w:p w14:paraId="18606708" w14:textId="77777777" w:rsidR="002628FC" w:rsidRPr="00B214CB" w:rsidRDefault="002628FC" w:rsidP="004C7893">
            <w:pPr>
              <w:jc w:val="both"/>
              <w:rPr>
                <w:lang w:val="lt-LT"/>
              </w:rPr>
            </w:pPr>
            <w:r w:rsidRPr="00B214CB">
              <w:rPr>
                <w:lang w:val="lt-LT"/>
              </w:rPr>
              <w:t>Turi būti automatiškai įsijungiančios LED lempos</w:t>
            </w:r>
          </w:p>
        </w:tc>
      </w:tr>
      <w:tr w:rsidR="002628FC" w:rsidRPr="00B214CB" w14:paraId="50A2E529"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29BFBA7D" w14:textId="77777777" w:rsidR="002628FC" w:rsidRPr="00B214CB" w:rsidRDefault="002628FC" w:rsidP="004C7893">
            <w:pPr>
              <w:jc w:val="both"/>
              <w:rPr>
                <w:lang w:val="lt-LT"/>
              </w:rPr>
            </w:pPr>
            <w:r w:rsidRPr="00B214CB">
              <w:rPr>
                <w:lang w:val="lt-LT"/>
              </w:rPr>
              <w:t>8.3.</w:t>
            </w:r>
          </w:p>
        </w:tc>
        <w:tc>
          <w:tcPr>
            <w:tcW w:w="1576" w:type="pct"/>
            <w:tcBorders>
              <w:top w:val="single" w:sz="4" w:space="0" w:color="auto"/>
              <w:left w:val="single" w:sz="4" w:space="0" w:color="auto"/>
              <w:bottom w:val="single" w:sz="4" w:space="0" w:color="auto"/>
              <w:right w:val="single" w:sz="4" w:space="0" w:color="auto"/>
            </w:tcBorders>
            <w:hideMark/>
          </w:tcPr>
          <w:p w14:paraId="3B621617" w14:textId="77777777" w:rsidR="002628FC" w:rsidRPr="00B214CB" w:rsidRDefault="002628FC" w:rsidP="004C7893">
            <w:pPr>
              <w:jc w:val="both"/>
              <w:rPr>
                <w:lang w:val="lt-LT"/>
              </w:rPr>
            </w:pPr>
            <w:r w:rsidRPr="00B214CB">
              <w:rPr>
                <w:lang w:val="lt-LT"/>
              </w:rPr>
              <w:t>Automobilio žibintai</w:t>
            </w:r>
          </w:p>
        </w:tc>
        <w:tc>
          <w:tcPr>
            <w:tcW w:w="3053" w:type="pct"/>
            <w:tcBorders>
              <w:top w:val="single" w:sz="4" w:space="0" w:color="auto"/>
              <w:left w:val="single" w:sz="4" w:space="0" w:color="auto"/>
              <w:bottom w:val="single" w:sz="4" w:space="0" w:color="auto"/>
              <w:right w:val="single" w:sz="4" w:space="0" w:color="auto"/>
            </w:tcBorders>
            <w:hideMark/>
          </w:tcPr>
          <w:p w14:paraId="3CF6518A" w14:textId="77777777" w:rsidR="002628FC" w:rsidRPr="00B214CB" w:rsidRDefault="002628FC" w:rsidP="004C7893">
            <w:pPr>
              <w:jc w:val="both"/>
              <w:rPr>
                <w:lang w:val="lt-LT"/>
              </w:rPr>
            </w:pPr>
            <w:r w:rsidRPr="00B214CB">
              <w:rPr>
                <w:lang w:val="lt-LT"/>
              </w:rPr>
              <w:t>Turi būti LED žibintai</w:t>
            </w:r>
          </w:p>
        </w:tc>
      </w:tr>
      <w:tr w:rsidR="002628FC" w:rsidRPr="00B214CB" w14:paraId="02FCFA21" w14:textId="77777777" w:rsidTr="004C7893">
        <w:tc>
          <w:tcPr>
            <w:tcW w:w="371" w:type="pct"/>
            <w:tcBorders>
              <w:top w:val="single" w:sz="4" w:space="0" w:color="auto"/>
              <w:left w:val="single" w:sz="4" w:space="0" w:color="auto"/>
              <w:bottom w:val="single" w:sz="4" w:space="0" w:color="auto"/>
              <w:right w:val="single" w:sz="4" w:space="0" w:color="auto"/>
            </w:tcBorders>
          </w:tcPr>
          <w:p w14:paraId="143E416B" w14:textId="77777777" w:rsidR="002628FC" w:rsidRPr="00B214CB" w:rsidRDefault="002628FC" w:rsidP="004C7893">
            <w:pPr>
              <w:jc w:val="both"/>
              <w:rPr>
                <w:lang w:val="lt-LT"/>
              </w:rPr>
            </w:pPr>
            <w:r w:rsidRPr="00B214CB">
              <w:rPr>
                <w:lang w:val="lt-LT"/>
              </w:rPr>
              <w:t>8.4.</w:t>
            </w:r>
          </w:p>
        </w:tc>
        <w:tc>
          <w:tcPr>
            <w:tcW w:w="1576" w:type="pct"/>
            <w:tcBorders>
              <w:top w:val="single" w:sz="4" w:space="0" w:color="auto"/>
              <w:left w:val="single" w:sz="4" w:space="0" w:color="auto"/>
              <w:bottom w:val="single" w:sz="4" w:space="0" w:color="auto"/>
              <w:right w:val="single" w:sz="4" w:space="0" w:color="auto"/>
            </w:tcBorders>
          </w:tcPr>
          <w:p w14:paraId="33607273" w14:textId="77777777" w:rsidR="002628FC" w:rsidRPr="00B214CB" w:rsidRDefault="002628FC" w:rsidP="004C7893">
            <w:pPr>
              <w:jc w:val="both"/>
              <w:rPr>
                <w:lang w:val="lt-LT"/>
              </w:rPr>
            </w:pPr>
            <w:r w:rsidRPr="00B214CB">
              <w:rPr>
                <w:lang w:val="lt-LT"/>
              </w:rPr>
              <w:t>Galiniai žibintai</w:t>
            </w:r>
          </w:p>
        </w:tc>
        <w:tc>
          <w:tcPr>
            <w:tcW w:w="3053" w:type="pct"/>
            <w:tcBorders>
              <w:top w:val="single" w:sz="4" w:space="0" w:color="auto"/>
              <w:left w:val="single" w:sz="4" w:space="0" w:color="auto"/>
              <w:bottom w:val="single" w:sz="4" w:space="0" w:color="auto"/>
              <w:right w:val="single" w:sz="4" w:space="0" w:color="auto"/>
            </w:tcBorders>
          </w:tcPr>
          <w:p w14:paraId="161371AF" w14:textId="77777777" w:rsidR="002628FC" w:rsidRPr="00B214CB" w:rsidRDefault="002628FC" w:rsidP="004C7893">
            <w:pPr>
              <w:jc w:val="both"/>
              <w:rPr>
                <w:lang w:val="lt-LT"/>
              </w:rPr>
            </w:pPr>
            <w:r w:rsidRPr="00B214CB">
              <w:rPr>
                <w:lang w:val="lt-LT"/>
              </w:rPr>
              <w:t>Turi būti LED žibintai</w:t>
            </w:r>
          </w:p>
        </w:tc>
      </w:tr>
      <w:tr w:rsidR="002628FC" w:rsidRPr="00B214CB" w14:paraId="3209E3FA" w14:textId="77777777" w:rsidTr="004C7893">
        <w:trPr>
          <w:trHeight w:val="322"/>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147644" w14:textId="77777777" w:rsidR="002628FC" w:rsidRPr="00B214CB" w:rsidRDefault="002628FC" w:rsidP="004C7893">
            <w:pPr>
              <w:jc w:val="both"/>
              <w:rPr>
                <w:lang w:val="lt-LT"/>
              </w:rPr>
            </w:pPr>
            <w:r w:rsidRPr="00B214CB">
              <w:rPr>
                <w:b/>
                <w:lang w:val="lt-LT"/>
              </w:rPr>
              <w:t>9. Įranga ir priedai:</w:t>
            </w:r>
          </w:p>
        </w:tc>
      </w:tr>
      <w:tr w:rsidR="002628FC" w:rsidRPr="00B214CB" w14:paraId="2EA320AD"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407BAD0F" w14:textId="77777777" w:rsidR="002628FC" w:rsidRPr="00B214CB" w:rsidRDefault="002628FC" w:rsidP="004C7893">
            <w:pPr>
              <w:jc w:val="both"/>
              <w:rPr>
                <w:lang w:val="lt-LT"/>
              </w:rPr>
            </w:pPr>
            <w:r w:rsidRPr="00B214CB">
              <w:rPr>
                <w:lang w:val="lt-LT"/>
              </w:rPr>
              <w:t>9.1.</w:t>
            </w:r>
          </w:p>
        </w:tc>
        <w:tc>
          <w:tcPr>
            <w:tcW w:w="1576" w:type="pct"/>
            <w:tcBorders>
              <w:top w:val="single" w:sz="4" w:space="0" w:color="auto"/>
              <w:left w:val="single" w:sz="4" w:space="0" w:color="auto"/>
              <w:bottom w:val="single" w:sz="4" w:space="0" w:color="auto"/>
              <w:right w:val="single" w:sz="4" w:space="0" w:color="auto"/>
            </w:tcBorders>
            <w:hideMark/>
          </w:tcPr>
          <w:p w14:paraId="63AAFDFA" w14:textId="77777777" w:rsidR="002628FC" w:rsidRPr="00B214CB" w:rsidRDefault="002628FC" w:rsidP="004C7893">
            <w:pPr>
              <w:jc w:val="both"/>
              <w:rPr>
                <w:lang w:val="lt-LT"/>
              </w:rPr>
            </w:pPr>
            <w:r w:rsidRPr="00B214CB">
              <w:rPr>
                <w:lang w:val="lt-LT"/>
              </w:rPr>
              <w:t>Šoniniai veidrodėliai</w:t>
            </w:r>
          </w:p>
        </w:tc>
        <w:tc>
          <w:tcPr>
            <w:tcW w:w="3053" w:type="pct"/>
            <w:tcBorders>
              <w:top w:val="single" w:sz="4" w:space="0" w:color="auto"/>
              <w:left w:val="single" w:sz="4" w:space="0" w:color="auto"/>
              <w:bottom w:val="single" w:sz="4" w:space="0" w:color="auto"/>
              <w:right w:val="single" w:sz="4" w:space="0" w:color="auto"/>
            </w:tcBorders>
            <w:hideMark/>
          </w:tcPr>
          <w:p w14:paraId="31DE3E62" w14:textId="77777777" w:rsidR="002628FC" w:rsidRPr="00B214CB" w:rsidRDefault="002628FC" w:rsidP="004C7893">
            <w:pPr>
              <w:jc w:val="both"/>
              <w:rPr>
                <w:lang w:val="lt-LT"/>
              </w:rPr>
            </w:pPr>
            <w:r w:rsidRPr="00B214CB">
              <w:rPr>
                <w:lang w:val="lt-LT"/>
              </w:rPr>
              <w:t>Šoniniai galinio vaizdo veidrodėliai turi būti:</w:t>
            </w:r>
          </w:p>
          <w:p w14:paraId="360BF1EB" w14:textId="77777777" w:rsidR="002628FC" w:rsidRPr="00B214CB" w:rsidRDefault="002628FC" w:rsidP="004C7893">
            <w:pPr>
              <w:jc w:val="both"/>
              <w:rPr>
                <w:lang w:val="lt-LT"/>
              </w:rPr>
            </w:pPr>
            <w:r w:rsidRPr="00B214CB">
              <w:rPr>
                <w:lang w:val="lt-LT"/>
              </w:rPr>
              <w:t>– šildomi,</w:t>
            </w:r>
          </w:p>
          <w:p w14:paraId="034CA6AE" w14:textId="77777777" w:rsidR="002628FC" w:rsidRPr="00B214CB" w:rsidRDefault="002628FC" w:rsidP="004C7893">
            <w:pPr>
              <w:jc w:val="both"/>
              <w:rPr>
                <w:lang w:val="lt-LT"/>
              </w:rPr>
            </w:pPr>
            <w:r w:rsidRPr="00B214CB">
              <w:rPr>
                <w:lang w:val="lt-LT"/>
              </w:rPr>
              <w:t>– elektra valdomi</w:t>
            </w:r>
          </w:p>
        </w:tc>
      </w:tr>
      <w:tr w:rsidR="002628FC" w:rsidRPr="003B4BAC" w14:paraId="21C299DC"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432960EB" w14:textId="77777777" w:rsidR="002628FC" w:rsidRPr="00B214CB" w:rsidRDefault="002628FC" w:rsidP="004C7893">
            <w:pPr>
              <w:jc w:val="both"/>
              <w:rPr>
                <w:lang w:val="lt-LT"/>
              </w:rPr>
            </w:pPr>
            <w:r w:rsidRPr="00B214CB">
              <w:rPr>
                <w:lang w:val="lt-LT"/>
              </w:rPr>
              <w:t>9.2.</w:t>
            </w:r>
          </w:p>
        </w:tc>
        <w:tc>
          <w:tcPr>
            <w:tcW w:w="1576" w:type="pct"/>
            <w:tcBorders>
              <w:top w:val="single" w:sz="4" w:space="0" w:color="auto"/>
              <w:left w:val="single" w:sz="4" w:space="0" w:color="auto"/>
              <w:bottom w:val="single" w:sz="4" w:space="0" w:color="auto"/>
              <w:right w:val="single" w:sz="4" w:space="0" w:color="auto"/>
            </w:tcBorders>
            <w:hideMark/>
          </w:tcPr>
          <w:p w14:paraId="25780093" w14:textId="77777777" w:rsidR="002628FC" w:rsidRPr="00B214CB" w:rsidRDefault="002628FC" w:rsidP="004C7893">
            <w:pPr>
              <w:jc w:val="both"/>
              <w:rPr>
                <w:rFonts w:eastAsiaTheme="minorHAnsi"/>
                <w:lang w:val="lt-LT"/>
              </w:rPr>
            </w:pPr>
            <w:r w:rsidRPr="00B214CB">
              <w:rPr>
                <w:lang w:val="lt-LT"/>
              </w:rPr>
              <w:t>Šoniniai langai</w:t>
            </w:r>
          </w:p>
        </w:tc>
        <w:tc>
          <w:tcPr>
            <w:tcW w:w="3053" w:type="pct"/>
            <w:tcBorders>
              <w:top w:val="single" w:sz="4" w:space="0" w:color="auto"/>
              <w:left w:val="single" w:sz="4" w:space="0" w:color="auto"/>
              <w:bottom w:val="single" w:sz="4" w:space="0" w:color="auto"/>
              <w:right w:val="single" w:sz="4" w:space="0" w:color="auto"/>
            </w:tcBorders>
            <w:hideMark/>
          </w:tcPr>
          <w:p w14:paraId="07BABBC8" w14:textId="77777777" w:rsidR="002628FC" w:rsidRPr="00B214CB" w:rsidRDefault="002628FC" w:rsidP="004C7893">
            <w:pPr>
              <w:jc w:val="both"/>
              <w:rPr>
                <w:lang w:val="lt-LT"/>
              </w:rPr>
            </w:pPr>
            <w:r w:rsidRPr="00B214CB">
              <w:rPr>
                <w:lang w:val="lt-LT"/>
              </w:rPr>
              <w:t>Šoniniai langai (priekiniai) turi būti elektra valdomi</w:t>
            </w:r>
          </w:p>
        </w:tc>
      </w:tr>
      <w:tr w:rsidR="002628FC" w:rsidRPr="003B4BAC" w14:paraId="1A290BF1"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41955B39" w14:textId="77777777" w:rsidR="002628FC" w:rsidRPr="00B214CB" w:rsidRDefault="002628FC" w:rsidP="004C7893">
            <w:pPr>
              <w:jc w:val="both"/>
              <w:rPr>
                <w:lang w:val="lt-LT"/>
              </w:rPr>
            </w:pPr>
            <w:r w:rsidRPr="00B214CB">
              <w:rPr>
                <w:lang w:val="lt-LT"/>
              </w:rPr>
              <w:t>9.3.</w:t>
            </w:r>
          </w:p>
        </w:tc>
        <w:tc>
          <w:tcPr>
            <w:tcW w:w="1576" w:type="pct"/>
            <w:tcBorders>
              <w:top w:val="single" w:sz="4" w:space="0" w:color="auto"/>
              <w:left w:val="single" w:sz="4" w:space="0" w:color="auto"/>
              <w:bottom w:val="single" w:sz="4" w:space="0" w:color="auto"/>
              <w:right w:val="single" w:sz="4" w:space="0" w:color="auto"/>
            </w:tcBorders>
            <w:hideMark/>
          </w:tcPr>
          <w:p w14:paraId="19D96C6E" w14:textId="77777777" w:rsidR="002628FC" w:rsidRPr="00B214CB" w:rsidRDefault="002628FC" w:rsidP="004C7893">
            <w:pPr>
              <w:jc w:val="both"/>
              <w:rPr>
                <w:rFonts w:eastAsiaTheme="minorHAnsi"/>
                <w:lang w:val="lt-LT"/>
              </w:rPr>
            </w:pPr>
            <w:r w:rsidRPr="00B214CB">
              <w:rPr>
                <w:lang w:val="lt-LT"/>
              </w:rPr>
              <w:t>Salono šildymas ir vėdinimas</w:t>
            </w:r>
          </w:p>
        </w:tc>
        <w:tc>
          <w:tcPr>
            <w:tcW w:w="3053" w:type="pct"/>
            <w:tcBorders>
              <w:top w:val="single" w:sz="4" w:space="0" w:color="auto"/>
              <w:left w:val="single" w:sz="4" w:space="0" w:color="auto"/>
              <w:bottom w:val="single" w:sz="4" w:space="0" w:color="auto"/>
              <w:right w:val="single" w:sz="4" w:space="0" w:color="auto"/>
            </w:tcBorders>
            <w:hideMark/>
          </w:tcPr>
          <w:p w14:paraId="45217FD1" w14:textId="77777777" w:rsidR="002628FC" w:rsidRPr="00B214CB" w:rsidRDefault="002628FC" w:rsidP="004C7893">
            <w:pPr>
              <w:jc w:val="both"/>
              <w:rPr>
                <w:lang w:val="lt-LT"/>
              </w:rPr>
            </w:pPr>
            <w:r w:rsidRPr="00B214CB">
              <w:rPr>
                <w:lang w:val="lt-LT"/>
              </w:rPr>
              <w:t>Turi:</w:t>
            </w:r>
          </w:p>
          <w:p w14:paraId="3131562F" w14:textId="77777777" w:rsidR="002628FC" w:rsidRPr="00B214CB" w:rsidRDefault="002628FC" w:rsidP="004C7893">
            <w:pPr>
              <w:jc w:val="both"/>
              <w:rPr>
                <w:lang w:val="lt-LT"/>
              </w:rPr>
            </w:pPr>
            <w:r w:rsidRPr="00B214CB">
              <w:rPr>
                <w:lang w:val="lt-LT"/>
              </w:rPr>
              <w:t>– būti automatinis oro kondicionierius,</w:t>
            </w:r>
          </w:p>
          <w:p w14:paraId="4CC41A12" w14:textId="77777777" w:rsidR="002628FC" w:rsidRPr="00B214CB" w:rsidRDefault="002628FC" w:rsidP="004C7893">
            <w:pPr>
              <w:jc w:val="both"/>
              <w:rPr>
                <w:lang w:val="lt-LT"/>
              </w:rPr>
            </w:pPr>
            <w:r w:rsidRPr="00B214CB">
              <w:rPr>
                <w:lang w:val="lt-LT"/>
              </w:rPr>
              <w:t>– gamyklinė keleivių salono šildymo sistema, reguliuojama iš keleivių salono</w:t>
            </w:r>
          </w:p>
        </w:tc>
      </w:tr>
      <w:tr w:rsidR="002628FC" w:rsidRPr="003B4BAC" w14:paraId="3E7D48AE"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33BBE981" w14:textId="77777777" w:rsidR="002628FC" w:rsidRPr="00B214CB" w:rsidRDefault="002628FC" w:rsidP="004C7893">
            <w:pPr>
              <w:jc w:val="both"/>
              <w:rPr>
                <w:lang w:val="lt-LT"/>
              </w:rPr>
            </w:pPr>
            <w:r w:rsidRPr="00B214CB">
              <w:rPr>
                <w:lang w:val="lt-LT"/>
              </w:rPr>
              <w:t>9.4.</w:t>
            </w:r>
          </w:p>
        </w:tc>
        <w:tc>
          <w:tcPr>
            <w:tcW w:w="1576" w:type="pct"/>
            <w:tcBorders>
              <w:top w:val="single" w:sz="4" w:space="0" w:color="auto"/>
              <w:left w:val="single" w:sz="4" w:space="0" w:color="auto"/>
              <w:bottom w:val="single" w:sz="4" w:space="0" w:color="auto"/>
              <w:right w:val="single" w:sz="4" w:space="0" w:color="auto"/>
            </w:tcBorders>
            <w:hideMark/>
          </w:tcPr>
          <w:p w14:paraId="4AF9C23E" w14:textId="77777777" w:rsidR="002628FC" w:rsidRPr="00B214CB" w:rsidRDefault="002628FC" w:rsidP="004C7893">
            <w:pPr>
              <w:jc w:val="both"/>
              <w:rPr>
                <w:rFonts w:eastAsiaTheme="minorHAnsi"/>
                <w:lang w:val="lt-LT"/>
              </w:rPr>
            </w:pPr>
            <w:r w:rsidRPr="00B214CB">
              <w:rPr>
                <w:lang w:val="lt-LT"/>
              </w:rPr>
              <w:t>Saugos oro pagalvės</w:t>
            </w:r>
          </w:p>
        </w:tc>
        <w:tc>
          <w:tcPr>
            <w:tcW w:w="3053" w:type="pct"/>
            <w:tcBorders>
              <w:top w:val="single" w:sz="4" w:space="0" w:color="auto"/>
              <w:left w:val="single" w:sz="4" w:space="0" w:color="auto"/>
              <w:bottom w:val="single" w:sz="4" w:space="0" w:color="auto"/>
              <w:right w:val="single" w:sz="4" w:space="0" w:color="auto"/>
            </w:tcBorders>
            <w:hideMark/>
          </w:tcPr>
          <w:p w14:paraId="6A9DB031" w14:textId="77777777" w:rsidR="002628FC" w:rsidRPr="00B214CB" w:rsidRDefault="002628FC" w:rsidP="004C7893">
            <w:pPr>
              <w:jc w:val="both"/>
              <w:rPr>
                <w:lang w:val="lt-LT"/>
              </w:rPr>
            </w:pPr>
            <w:r w:rsidRPr="00B214CB">
              <w:rPr>
                <w:lang w:val="lt-LT"/>
              </w:rPr>
              <w:t>Turi būti ne mažiau kaip 4 saugos oro pagalvės.</w:t>
            </w:r>
          </w:p>
        </w:tc>
      </w:tr>
      <w:tr w:rsidR="002628FC" w:rsidRPr="00712C28" w14:paraId="7EA036DF"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6759FEDE" w14:textId="77777777" w:rsidR="002628FC" w:rsidRPr="00B214CB" w:rsidRDefault="002628FC" w:rsidP="004C7893">
            <w:pPr>
              <w:jc w:val="both"/>
              <w:rPr>
                <w:lang w:val="lt-LT"/>
              </w:rPr>
            </w:pPr>
            <w:r w:rsidRPr="00B214CB">
              <w:rPr>
                <w:lang w:val="lt-LT"/>
              </w:rPr>
              <w:t>9.5.</w:t>
            </w:r>
          </w:p>
        </w:tc>
        <w:tc>
          <w:tcPr>
            <w:tcW w:w="1576" w:type="pct"/>
            <w:tcBorders>
              <w:top w:val="single" w:sz="4" w:space="0" w:color="auto"/>
              <w:left w:val="single" w:sz="4" w:space="0" w:color="auto"/>
              <w:bottom w:val="single" w:sz="4" w:space="0" w:color="auto"/>
              <w:right w:val="single" w:sz="4" w:space="0" w:color="auto"/>
            </w:tcBorders>
            <w:hideMark/>
          </w:tcPr>
          <w:p w14:paraId="02938BAE" w14:textId="77777777" w:rsidR="002628FC" w:rsidRPr="00B214CB" w:rsidRDefault="002628FC" w:rsidP="004C7893">
            <w:pPr>
              <w:jc w:val="both"/>
              <w:rPr>
                <w:rFonts w:eastAsiaTheme="minorHAnsi"/>
                <w:lang w:val="lt-LT"/>
              </w:rPr>
            </w:pPr>
            <w:r w:rsidRPr="00B214CB">
              <w:rPr>
                <w:lang w:val="lt-LT"/>
              </w:rPr>
              <w:t>Garso sistema, multimedia</w:t>
            </w:r>
          </w:p>
        </w:tc>
        <w:tc>
          <w:tcPr>
            <w:tcW w:w="3053" w:type="pct"/>
            <w:tcBorders>
              <w:top w:val="single" w:sz="4" w:space="0" w:color="auto"/>
              <w:left w:val="single" w:sz="4" w:space="0" w:color="auto"/>
              <w:bottom w:val="single" w:sz="4" w:space="0" w:color="auto"/>
              <w:right w:val="single" w:sz="4" w:space="0" w:color="auto"/>
            </w:tcBorders>
            <w:hideMark/>
          </w:tcPr>
          <w:p w14:paraId="71623D71" w14:textId="77777777" w:rsidR="002628FC" w:rsidRPr="00B214CB" w:rsidRDefault="002628FC" w:rsidP="004C7893">
            <w:pPr>
              <w:jc w:val="both"/>
              <w:rPr>
                <w:lang w:val="lt-LT"/>
              </w:rPr>
            </w:pPr>
            <w:r w:rsidRPr="00B214CB">
              <w:rPr>
                <w:lang w:val="lt-LT"/>
              </w:rPr>
              <w:t>Turi būti:</w:t>
            </w:r>
          </w:p>
          <w:p w14:paraId="60DC10D6" w14:textId="77777777" w:rsidR="002628FC" w:rsidRPr="00B214CB" w:rsidRDefault="002628FC" w:rsidP="004C7893">
            <w:pPr>
              <w:jc w:val="both"/>
              <w:rPr>
                <w:lang w:val="lt-LT"/>
              </w:rPr>
            </w:pPr>
            <w:r w:rsidRPr="00B214CB">
              <w:rPr>
                <w:lang w:val="lt-LT"/>
              </w:rPr>
              <w:t>– gamyklinis multimedijos centras ne mažiau 11 colių</w:t>
            </w:r>
          </w:p>
          <w:p w14:paraId="757ECB2A" w14:textId="77777777" w:rsidR="002628FC" w:rsidRPr="00B214CB" w:rsidRDefault="002628FC" w:rsidP="004C7893">
            <w:pPr>
              <w:jc w:val="both"/>
              <w:rPr>
                <w:lang w:val="lt-LT"/>
              </w:rPr>
            </w:pPr>
            <w:r w:rsidRPr="00B214CB">
              <w:rPr>
                <w:lang w:val="lt-LT"/>
              </w:rPr>
              <w:t>– jutiklinis ekranas,</w:t>
            </w:r>
          </w:p>
          <w:p w14:paraId="1C44F9E7" w14:textId="77777777" w:rsidR="002628FC" w:rsidRPr="00B214CB" w:rsidRDefault="002628FC" w:rsidP="004C7893">
            <w:pPr>
              <w:jc w:val="both"/>
              <w:rPr>
                <w:lang w:val="lt-LT"/>
              </w:rPr>
            </w:pPr>
            <w:r w:rsidRPr="00B214CB">
              <w:rPr>
                <w:lang w:val="lt-LT"/>
              </w:rPr>
              <w:t>– radijas su garso sistema,</w:t>
            </w:r>
          </w:p>
          <w:p w14:paraId="1D33DF46" w14:textId="77777777" w:rsidR="002628FC" w:rsidRPr="00B214CB" w:rsidRDefault="002628FC" w:rsidP="004C7893">
            <w:pPr>
              <w:jc w:val="both"/>
              <w:rPr>
                <w:lang w:val="lt-LT"/>
              </w:rPr>
            </w:pPr>
            <w:r w:rsidRPr="00B214CB">
              <w:rPr>
                <w:lang w:val="lt-LT"/>
              </w:rPr>
              <w:t>– Bluetooth® laisvų rankų telefoninė įranga,</w:t>
            </w:r>
          </w:p>
          <w:p w14:paraId="6A09376D" w14:textId="77777777" w:rsidR="002628FC" w:rsidRPr="00B214CB" w:rsidRDefault="002628FC" w:rsidP="004C7893">
            <w:pPr>
              <w:jc w:val="both"/>
              <w:rPr>
                <w:lang w:val="lt-LT"/>
              </w:rPr>
            </w:pPr>
            <w:r w:rsidRPr="00B214CB">
              <w:rPr>
                <w:lang w:val="lt-LT"/>
              </w:rPr>
              <w:t>– USB jungtis (ne mažiau kaip 1)</w:t>
            </w:r>
          </w:p>
        </w:tc>
      </w:tr>
      <w:tr w:rsidR="002628FC" w:rsidRPr="00B214CB" w14:paraId="5C2338A9" w14:textId="77777777" w:rsidTr="004C7893">
        <w:trPr>
          <w:trHeight w:val="255"/>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6606E4" w14:textId="77777777" w:rsidR="002628FC" w:rsidRPr="00B214CB" w:rsidRDefault="002628FC" w:rsidP="004C7893">
            <w:pPr>
              <w:jc w:val="both"/>
              <w:rPr>
                <w:lang w:val="lt-LT"/>
              </w:rPr>
            </w:pPr>
            <w:r w:rsidRPr="00B214CB">
              <w:rPr>
                <w:b/>
                <w:lang w:val="lt-LT"/>
              </w:rPr>
              <w:t>10. Kiti prietaisai:</w:t>
            </w:r>
          </w:p>
        </w:tc>
      </w:tr>
      <w:tr w:rsidR="002628FC" w:rsidRPr="003B4BAC" w14:paraId="4796C6D3" w14:textId="77777777" w:rsidTr="004C7893">
        <w:trPr>
          <w:cantSplit/>
        </w:trPr>
        <w:tc>
          <w:tcPr>
            <w:tcW w:w="371" w:type="pct"/>
            <w:tcBorders>
              <w:top w:val="single" w:sz="4" w:space="0" w:color="auto"/>
              <w:left w:val="single" w:sz="4" w:space="0" w:color="auto"/>
              <w:bottom w:val="single" w:sz="4" w:space="0" w:color="auto"/>
              <w:right w:val="single" w:sz="4" w:space="0" w:color="auto"/>
            </w:tcBorders>
            <w:hideMark/>
          </w:tcPr>
          <w:p w14:paraId="4E419172" w14:textId="77777777" w:rsidR="002628FC" w:rsidRPr="00B214CB" w:rsidRDefault="002628FC" w:rsidP="004C7893">
            <w:pPr>
              <w:jc w:val="both"/>
              <w:rPr>
                <w:lang w:val="lt-LT"/>
              </w:rPr>
            </w:pPr>
            <w:r w:rsidRPr="00B214CB">
              <w:rPr>
                <w:lang w:val="lt-LT"/>
              </w:rPr>
              <w:t>10.1.</w:t>
            </w:r>
          </w:p>
        </w:tc>
        <w:tc>
          <w:tcPr>
            <w:tcW w:w="1576" w:type="pct"/>
            <w:tcBorders>
              <w:top w:val="single" w:sz="4" w:space="0" w:color="auto"/>
              <w:left w:val="single" w:sz="4" w:space="0" w:color="auto"/>
              <w:bottom w:val="single" w:sz="4" w:space="0" w:color="auto"/>
              <w:right w:val="single" w:sz="4" w:space="0" w:color="auto"/>
            </w:tcBorders>
            <w:hideMark/>
          </w:tcPr>
          <w:p w14:paraId="4475AB63" w14:textId="77777777" w:rsidR="002628FC" w:rsidRPr="00B214CB" w:rsidRDefault="002628FC" w:rsidP="004C7893">
            <w:pPr>
              <w:jc w:val="both"/>
              <w:rPr>
                <w:lang w:val="lt-LT"/>
              </w:rPr>
            </w:pPr>
            <w:r w:rsidRPr="00B214CB">
              <w:rPr>
                <w:lang w:val="lt-LT"/>
              </w:rPr>
              <w:t>Monitoringo sistema</w:t>
            </w:r>
          </w:p>
        </w:tc>
        <w:tc>
          <w:tcPr>
            <w:tcW w:w="3053" w:type="pct"/>
            <w:tcBorders>
              <w:top w:val="single" w:sz="4" w:space="0" w:color="auto"/>
              <w:left w:val="single" w:sz="4" w:space="0" w:color="auto"/>
              <w:bottom w:val="single" w:sz="4" w:space="0" w:color="auto"/>
              <w:right w:val="single" w:sz="4" w:space="0" w:color="auto"/>
            </w:tcBorders>
            <w:hideMark/>
          </w:tcPr>
          <w:p w14:paraId="713CE129" w14:textId="77777777" w:rsidR="002628FC" w:rsidRPr="00B214CB" w:rsidRDefault="002628FC" w:rsidP="004C7893">
            <w:pPr>
              <w:jc w:val="both"/>
              <w:rPr>
                <w:lang w:val="lt-LT"/>
              </w:rPr>
            </w:pPr>
            <w:r w:rsidRPr="00B214CB">
              <w:rPr>
                <w:lang w:val="lt-LT"/>
              </w:rPr>
              <w:t>Turi būti kompiuterinė automobilio gedimų informavimo, diagnostikos ir vairuotojo informacinė sistema</w:t>
            </w:r>
          </w:p>
        </w:tc>
      </w:tr>
      <w:tr w:rsidR="002628FC" w:rsidRPr="003B4BAC" w14:paraId="05BAC9BE"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7E5659E6" w14:textId="77777777" w:rsidR="002628FC" w:rsidRPr="00B214CB" w:rsidRDefault="002628FC" w:rsidP="004C7893">
            <w:pPr>
              <w:jc w:val="both"/>
              <w:rPr>
                <w:lang w:val="lt-LT"/>
              </w:rPr>
            </w:pPr>
            <w:r w:rsidRPr="00B214CB">
              <w:rPr>
                <w:lang w:val="lt-LT"/>
              </w:rPr>
              <w:t>10.2.</w:t>
            </w:r>
          </w:p>
        </w:tc>
        <w:tc>
          <w:tcPr>
            <w:tcW w:w="1576" w:type="pct"/>
            <w:tcBorders>
              <w:top w:val="single" w:sz="4" w:space="0" w:color="auto"/>
              <w:left w:val="single" w:sz="4" w:space="0" w:color="auto"/>
              <w:bottom w:val="single" w:sz="4" w:space="0" w:color="auto"/>
              <w:right w:val="single" w:sz="4" w:space="0" w:color="auto"/>
            </w:tcBorders>
            <w:hideMark/>
          </w:tcPr>
          <w:p w14:paraId="51C3D72C" w14:textId="77777777" w:rsidR="002628FC" w:rsidRPr="00B214CB" w:rsidRDefault="002628FC" w:rsidP="004C7893">
            <w:pPr>
              <w:jc w:val="both"/>
              <w:rPr>
                <w:lang w:val="lt-LT"/>
              </w:rPr>
            </w:pPr>
            <w:r w:rsidRPr="00B214CB">
              <w:rPr>
                <w:lang w:val="lt-LT"/>
              </w:rPr>
              <w:t>Parkavimo jutikliai</w:t>
            </w:r>
          </w:p>
        </w:tc>
        <w:tc>
          <w:tcPr>
            <w:tcW w:w="3053" w:type="pct"/>
            <w:tcBorders>
              <w:top w:val="single" w:sz="4" w:space="0" w:color="auto"/>
              <w:left w:val="single" w:sz="4" w:space="0" w:color="auto"/>
              <w:bottom w:val="single" w:sz="4" w:space="0" w:color="auto"/>
              <w:right w:val="single" w:sz="4" w:space="0" w:color="auto"/>
            </w:tcBorders>
            <w:hideMark/>
          </w:tcPr>
          <w:p w14:paraId="61228E52" w14:textId="77777777" w:rsidR="002628FC" w:rsidRPr="00B214CB" w:rsidRDefault="002628FC" w:rsidP="004C7893">
            <w:pPr>
              <w:jc w:val="both"/>
              <w:rPr>
                <w:lang w:val="lt-LT"/>
              </w:rPr>
            </w:pPr>
            <w:r w:rsidRPr="00B214CB">
              <w:rPr>
                <w:lang w:val="lt-LT"/>
              </w:rPr>
              <w:t>Turi būti priekiniai ir galiniai parkavimo jutikliai</w:t>
            </w:r>
          </w:p>
        </w:tc>
      </w:tr>
      <w:tr w:rsidR="002628FC" w:rsidRPr="00B214CB" w14:paraId="1C2A828D"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69DA2B5A" w14:textId="77777777" w:rsidR="002628FC" w:rsidRPr="00B214CB" w:rsidRDefault="002628FC" w:rsidP="004C7893">
            <w:pPr>
              <w:jc w:val="both"/>
              <w:rPr>
                <w:lang w:val="lt-LT"/>
              </w:rPr>
            </w:pPr>
            <w:r w:rsidRPr="00B214CB">
              <w:rPr>
                <w:lang w:val="lt-LT"/>
              </w:rPr>
              <w:t>10.3.</w:t>
            </w:r>
          </w:p>
        </w:tc>
        <w:tc>
          <w:tcPr>
            <w:tcW w:w="1576" w:type="pct"/>
            <w:tcBorders>
              <w:top w:val="single" w:sz="4" w:space="0" w:color="auto"/>
              <w:left w:val="single" w:sz="4" w:space="0" w:color="auto"/>
              <w:bottom w:val="single" w:sz="4" w:space="0" w:color="auto"/>
              <w:right w:val="single" w:sz="4" w:space="0" w:color="auto"/>
            </w:tcBorders>
            <w:hideMark/>
          </w:tcPr>
          <w:p w14:paraId="71BE17C6" w14:textId="77777777" w:rsidR="002628FC" w:rsidRPr="00B214CB" w:rsidRDefault="002628FC" w:rsidP="004C7893">
            <w:pPr>
              <w:jc w:val="both"/>
              <w:rPr>
                <w:lang w:val="lt-LT"/>
              </w:rPr>
            </w:pPr>
            <w:r w:rsidRPr="00B214CB">
              <w:rPr>
                <w:lang w:val="lt-LT"/>
              </w:rPr>
              <w:t>Galinio vaizdo kamera</w:t>
            </w:r>
          </w:p>
        </w:tc>
        <w:tc>
          <w:tcPr>
            <w:tcW w:w="3053" w:type="pct"/>
            <w:tcBorders>
              <w:top w:val="single" w:sz="4" w:space="0" w:color="auto"/>
              <w:left w:val="single" w:sz="4" w:space="0" w:color="auto"/>
              <w:bottom w:val="single" w:sz="4" w:space="0" w:color="auto"/>
              <w:right w:val="single" w:sz="4" w:space="0" w:color="auto"/>
            </w:tcBorders>
            <w:hideMark/>
          </w:tcPr>
          <w:p w14:paraId="24A2FF57" w14:textId="77777777" w:rsidR="002628FC" w:rsidRPr="00B214CB" w:rsidRDefault="002628FC" w:rsidP="004C7893">
            <w:pPr>
              <w:jc w:val="both"/>
              <w:rPr>
                <w:lang w:val="lt-LT"/>
              </w:rPr>
            </w:pPr>
            <w:r w:rsidRPr="00B214CB">
              <w:rPr>
                <w:lang w:val="lt-LT"/>
              </w:rPr>
              <w:t>Turi būti</w:t>
            </w:r>
          </w:p>
        </w:tc>
      </w:tr>
      <w:tr w:rsidR="002628FC" w:rsidRPr="00B214CB" w14:paraId="7B3AC410" w14:textId="77777777" w:rsidTr="004C7893">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25DF1BD0" w14:textId="77777777" w:rsidR="002628FC" w:rsidRPr="00B214CB" w:rsidRDefault="002628FC" w:rsidP="004C7893">
            <w:pPr>
              <w:jc w:val="both"/>
              <w:rPr>
                <w:b/>
                <w:bCs/>
                <w:lang w:val="lt-LT"/>
              </w:rPr>
            </w:pPr>
            <w:r w:rsidRPr="00B214CB">
              <w:rPr>
                <w:b/>
                <w:bCs/>
                <w:lang w:val="lt-LT"/>
              </w:rPr>
              <w:t>11. Apsaugos sistema:</w:t>
            </w:r>
          </w:p>
        </w:tc>
      </w:tr>
      <w:tr w:rsidR="002628FC" w:rsidRPr="00B214CB" w14:paraId="2A39C159"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1880A149" w14:textId="77777777" w:rsidR="002628FC" w:rsidRPr="00B214CB" w:rsidRDefault="002628FC" w:rsidP="004C7893">
            <w:pPr>
              <w:jc w:val="both"/>
              <w:rPr>
                <w:lang w:val="lt-LT"/>
              </w:rPr>
            </w:pPr>
            <w:r w:rsidRPr="00B214CB">
              <w:rPr>
                <w:lang w:val="lt-LT"/>
              </w:rPr>
              <w:t>11.1.</w:t>
            </w:r>
          </w:p>
        </w:tc>
        <w:tc>
          <w:tcPr>
            <w:tcW w:w="1576" w:type="pct"/>
            <w:tcBorders>
              <w:top w:val="single" w:sz="4" w:space="0" w:color="auto"/>
              <w:left w:val="single" w:sz="4" w:space="0" w:color="auto"/>
              <w:bottom w:val="single" w:sz="4" w:space="0" w:color="auto"/>
              <w:right w:val="single" w:sz="4" w:space="0" w:color="auto"/>
            </w:tcBorders>
            <w:hideMark/>
          </w:tcPr>
          <w:p w14:paraId="19B83095" w14:textId="77777777" w:rsidR="002628FC" w:rsidRPr="00B214CB" w:rsidRDefault="002628FC" w:rsidP="004C7893">
            <w:pPr>
              <w:jc w:val="both"/>
              <w:rPr>
                <w:lang w:val="lt-LT"/>
              </w:rPr>
            </w:pPr>
            <w:r w:rsidRPr="00B214CB">
              <w:rPr>
                <w:lang w:val="lt-LT"/>
              </w:rPr>
              <w:t>Nuotolinis centrinis užraktas</w:t>
            </w:r>
          </w:p>
        </w:tc>
        <w:tc>
          <w:tcPr>
            <w:tcW w:w="3053" w:type="pct"/>
            <w:tcBorders>
              <w:top w:val="single" w:sz="4" w:space="0" w:color="auto"/>
              <w:left w:val="single" w:sz="4" w:space="0" w:color="auto"/>
              <w:bottom w:val="single" w:sz="4" w:space="0" w:color="auto"/>
              <w:right w:val="single" w:sz="4" w:space="0" w:color="auto"/>
            </w:tcBorders>
            <w:hideMark/>
          </w:tcPr>
          <w:p w14:paraId="4A2C8D69" w14:textId="77777777" w:rsidR="002628FC" w:rsidRPr="00B214CB" w:rsidRDefault="002628FC" w:rsidP="004C7893">
            <w:pPr>
              <w:jc w:val="both"/>
              <w:rPr>
                <w:lang w:val="lt-LT"/>
              </w:rPr>
            </w:pPr>
            <w:r w:rsidRPr="00B214CB">
              <w:rPr>
                <w:lang w:val="lt-LT"/>
              </w:rPr>
              <w:t>Turi būti</w:t>
            </w:r>
          </w:p>
        </w:tc>
      </w:tr>
      <w:tr w:rsidR="002628FC" w:rsidRPr="00B214CB" w14:paraId="22F49147"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04BB42C3" w14:textId="77777777" w:rsidR="002628FC" w:rsidRPr="00B214CB" w:rsidRDefault="002628FC" w:rsidP="004C7893">
            <w:pPr>
              <w:jc w:val="both"/>
              <w:rPr>
                <w:lang w:val="lt-LT"/>
              </w:rPr>
            </w:pPr>
            <w:r w:rsidRPr="00B214CB">
              <w:rPr>
                <w:lang w:val="lt-LT"/>
              </w:rPr>
              <w:t>11.2.</w:t>
            </w:r>
          </w:p>
        </w:tc>
        <w:tc>
          <w:tcPr>
            <w:tcW w:w="1576" w:type="pct"/>
            <w:tcBorders>
              <w:top w:val="single" w:sz="4" w:space="0" w:color="auto"/>
              <w:left w:val="single" w:sz="4" w:space="0" w:color="auto"/>
              <w:bottom w:val="single" w:sz="4" w:space="0" w:color="auto"/>
              <w:right w:val="single" w:sz="4" w:space="0" w:color="auto"/>
            </w:tcBorders>
            <w:hideMark/>
          </w:tcPr>
          <w:p w14:paraId="1EFCD4A3" w14:textId="77777777" w:rsidR="002628FC" w:rsidRPr="00B214CB" w:rsidRDefault="002628FC" w:rsidP="004C7893">
            <w:pPr>
              <w:jc w:val="both"/>
              <w:rPr>
                <w:lang w:val="lt-LT"/>
              </w:rPr>
            </w:pPr>
            <w:r w:rsidRPr="00B214CB">
              <w:rPr>
                <w:lang w:val="lt-LT"/>
              </w:rPr>
              <w:t>Apsaugos sistema, atitinkanti reikalavimus KASKO draudimui</w:t>
            </w:r>
          </w:p>
        </w:tc>
        <w:tc>
          <w:tcPr>
            <w:tcW w:w="3053" w:type="pct"/>
            <w:tcBorders>
              <w:top w:val="single" w:sz="4" w:space="0" w:color="auto"/>
              <w:left w:val="single" w:sz="4" w:space="0" w:color="auto"/>
              <w:bottom w:val="single" w:sz="4" w:space="0" w:color="auto"/>
              <w:right w:val="single" w:sz="4" w:space="0" w:color="auto"/>
            </w:tcBorders>
            <w:hideMark/>
          </w:tcPr>
          <w:p w14:paraId="6476219E" w14:textId="77777777" w:rsidR="002628FC" w:rsidRPr="00B214CB" w:rsidRDefault="002628FC" w:rsidP="004C7893">
            <w:pPr>
              <w:jc w:val="both"/>
              <w:rPr>
                <w:lang w:val="lt-LT"/>
              </w:rPr>
            </w:pPr>
            <w:r w:rsidRPr="00B214CB">
              <w:rPr>
                <w:lang w:val="lt-LT"/>
              </w:rPr>
              <w:t>Turi būti</w:t>
            </w:r>
          </w:p>
        </w:tc>
      </w:tr>
      <w:tr w:rsidR="002628FC" w:rsidRPr="003B4BAC" w14:paraId="1BD062BF" w14:textId="77777777" w:rsidTr="004C7893">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1B761355" w14:textId="77777777" w:rsidR="002628FC" w:rsidRPr="00B214CB" w:rsidRDefault="002628FC" w:rsidP="004C7893">
            <w:pPr>
              <w:jc w:val="both"/>
              <w:rPr>
                <w:b/>
                <w:bCs/>
                <w:lang w:val="lt-LT"/>
              </w:rPr>
            </w:pPr>
            <w:r w:rsidRPr="00B214CB">
              <w:rPr>
                <w:b/>
                <w:bCs/>
                <w:lang w:val="lt-LT"/>
              </w:rPr>
              <w:t>12. Automobilio garantija ir techninė priežiūra</w:t>
            </w:r>
          </w:p>
        </w:tc>
      </w:tr>
      <w:tr w:rsidR="002628FC" w:rsidRPr="003B4BAC" w14:paraId="14F56208"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2468FC13" w14:textId="77777777" w:rsidR="002628FC" w:rsidRPr="00B214CB" w:rsidRDefault="002628FC" w:rsidP="004C7893">
            <w:pPr>
              <w:jc w:val="both"/>
              <w:rPr>
                <w:lang w:val="lt-LT"/>
              </w:rPr>
            </w:pPr>
            <w:r w:rsidRPr="00B214CB">
              <w:rPr>
                <w:lang w:val="lt-LT"/>
              </w:rPr>
              <w:t>12.1.</w:t>
            </w:r>
          </w:p>
        </w:tc>
        <w:tc>
          <w:tcPr>
            <w:tcW w:w="1576" w:type="pct"/>
            <w:tcBorders>
              <w:top w:val="single" w:sz="4" w:space="0" w:color="auto"/>
              <w:left w:val="single" w:sz="4" w:space="0" w:color="auto"/>
              <w:bottom w:val="single" w:sz="4" w:space="0" w:color="auto"/>
              <w:right w:val="single" w:sz="4" w:space="0" w:color="auto"/>
            </w:tcBorders>
            <w:hideMark/>
          </w:tcPr>
          <w:p w14:paraId="6A9B31B4" w14:textId="77777777" w:rsidR="002628FC" w:rsidRPr="00B214CB" w:rsidRDefault="002628FC" w:rsidP="004C7893">
            <w:pPr>
              <w:jc w:val="both"/>
              <w:rPr>
                <w:rFonts w:eastAsiaTheme="minorHAnsi"/>
                <w:lang w:val="lt-LT"/>
              </w:rPr>
            </w:pPr>
            <w:r w:rsidRPr="00B214CB">
              <w:rPr>
                <w:lang w:val="lt-LT"/>
              </w:rPr>
              <w:t>Garantija automobiliui</w:t>
            </w:r>
          </w:p>
        </w:tc>
        <w:tc>
          <w:tcPr>
            <w:tcW w:w="3053" w:type="pct"/>
            <w:tcBorders>
              <w:top w:val="single" w:sz="4" w:space="0" w:color="auto"/>
              <w:left w:val="single" w:sz="4" w:space="0" w:color="auto"/>
              <w:bottom w:val="single" w:sz="4" w:space="0" w:color="auto"/>
              <w:right w:val="single" w:sz="4" w:space="0" w:color="auto"/>
            </w:tcBorders>
            <w:hideMark/>
          </w:tcPr>
          <w:p w14:paraId="5ECEA732" w14:textId="77777777" w:rsidR="002628FC" w:rsidRPr="00B214CB" w:rsidRDefault="002628FC" w:rsidP="004C7893">
            <w:pPr>
              <w:jc w:val="both"/>
              <w:rPr>
                <w:lang w:val="lt-LT"/>
              </w:rPr>
            </w:pPr>
            <w:r w:rsidRPr="00B214CB">
              <w:rPr>
                <w:lang w:val="lt-LT"/>
              </w:rPr>
              <w:t>Ne mažiau kaip:</w:t>
            </w:r>
          </w:p>
          <w:p w14:paraId="38F11D14" w14:textId="77777777" w:rsidR="002628FC" w:rsidRPr="00B214CB" w:rsidRDefault="002628FC" w:rsidP="004C7893">
            <w:pPr>
              <w:jc w:val="both"/>
              <w:rPr>
                <w:lang w:val="lt-LT"/>
              </w:rPr>
            </w:pPr>
            <w:r w:rsidRPr="00B214CB">
              <w:rPr>
                <w:lang w:val="lt-LT"/>
              </w:rPr>
              <w:t>5 metai, arba 150000 km, priklausomai nuo to kuri aplinkybė įvyks anksčiau.</w:t>
            </w:r>
          </w:p>
        </w:tc>
      </w:tr>
      <w:tr w:rsidR="002628FC" w:rsidRPr="003B4BAC" w14:paraId="49616C5F" w14:textId="77777777" w:rsidTr="004C7893">
        <w:tc>
          <w:tcPr>
            <w:tcW w:w="371" w:type="pct"/>
            <w:tcBorders>
              <w:top w:val="single" w:sz="4" w:space="0" w:color="auto"/>
              <w:left w:val="single" w:sz="4" w:space="0" w:color="auto"/>
              <w:bottom w:val="single" w:sz="4" w:space="0" w:color="auto"/>
              <w:right w:val="single" w:sz="4" w:space="0" w:color="auto"/>
            </w:tcBorders>
          </w:tcPr>
          <w:p w14:paraId="24BE979D" w14:textId="77777777" w:rsidR="002628FC" w:rsidRPr="00B214CB" w:rsidRDefault="002628FC" w:rsidP="004C7893">
            <w:pPr>
              <w:jc w:val="both"/>
              <w:rPr>
                <w:lang w:val="lt-LT"/>
              </w:rPr>
            </w:pPr>
            <w:r w:rsidRPr="00B214CB">
              <w:rPr>
                <w:lang w:val="lt-LT"/>
              </w:rPr>
              <w:t>12.2.</w:t>
            </w:r>
          </w:p>
        </w:tc>
        <w:tc>
          <w:tcPr>
            <w:tcW w:w="1576" w:type="pct"/>
            <w:tcBorders>
              <w:top w:val="single" w:sz="4" w:space="0" w:color="auto"/>
              <w:left w:val="single" w:sz="4" w:space="0" w:color="auto"/>
              <w:bottom w:val="single" w:sz="4" w:space="0" w:color="auto"/>
              <w:right w:val="single" w:sz="4" w:space="0" w:color="auto"/>
            </w:tcBorders>
          </w:tcPr>
          <w:p w14:paraId="3ECB192F" w14:textId="77777777" w:rsidR="002628FC" w:rsidRPr="00B214CB" w:rsidRDefault="002628FC" w:rsidP="004C7893">
            <w:pPr>
              <w:jc w:val="both"/>
              <w:rPr>
                <w:lang w:val="lt-LT"/>
              </w:rPr>
            </w:pPr>
            <w:r w:rsidRPr="00B214CB">
              <w:rPr>
                <w:lang w:val="lt-LT"/>
              </w:rPr>
              <w:t>Akumuliatorių baterijos garantija</w:t>
            </w:r>
          </w:p>
        </w:tc>
        <w:tc>
          <w:tcPr>
            <w:tcW w:w="3053" w:type="pct"/>
            <w:tcBorders>
              <w:top w:val="single" w:sz="4" w:space="0" w:color="auto"/>
              <w:left w:val="single" w:sz="4" w:space="0" w:color="auto"/>
              <w:bottom w:val="single" w:sz="4" w:space="0" w:color="auto"/>
              <w:right w:val="single" w:sz="4" w:space="0" w:color="auto"/>
            </w:tcBorders>
          </w:tcPr>
          <w:p w14:paraId="1091EDEE" w14:textId="77777777" w:rsidR="002628FC" w:rsidRPr="00B214CB" w:rsidRDefault="002628FC" w:rsidP="004C7893">
            <w:pPr>
              <w:jc w:val="both"/>
              <w:rPr>
                <w:lang w:val="lt-LT"/>
              </w:rPr>
            </w:pPr>
            <w:r w:rsidRPr="00B214CB">
              <w:rPr>
                <w:lang w:val="lt-LT"/>
              </w:rPr>
              <w:t>Ne mažiau kaip 8 metai arba ne mažiau kaip iki 150000 km ridos (priklausomai nuo to, kas įvyko anksčiau) nuo automobilio perdavimo perkančiajai organizacijai.</w:t>
            </w:r>
          </w:p>
        </w:tc>
      </w:tr>
      <w:tr w:rsidR="002628FC" w:rsidRPr="003B4BAC" w14:paraId="6F2A599B"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39875918" w14:textId="77777777" w:rsidR="002628FC" w:rsidRPr="00B214CB" w:rsidRDefault="002628FC" w:rsidP="004C7893">
            <w:pPr>
              <w:jc w:val="both"/>
              <w:rPr>
                <w:lang w:val="lt-LT"/>
              </w:rPr>
            </w:pPr>
            <w:r w:rsidRPr="00B214CB">
              <w:rPr>
                <w:lang w:val="lt-LT"/>
              </w:rPr>
              <w:t>12.3.</w:t>
            </w:r>
          </w:p>
        </w:tc>
        <w:tc>
          <w:tcPr>
            <w:tcW w:w="1576" w:type="pct"/>
            <w:tcBorders>
              <w:top w:val="single" w:sz="4" w:space="0" w:color="auto"/>
              <w:left w:val="single" w:sz="4" w:space="0" w:color="auto"/>
              <w:bottom w:val="single" w:sz="4" w:space="0" w:color="auto"/>
              <w:right w:val="single" w:sz="4" w:space="0" w:color="auto"/>
            </w:tcBorders>
            <w:hideMark/>
          </w:tcPr>
          <w:p w14:paraId="1871CCBB" w14:textId="77777777" w:rsidR="002628FC" w:rsidRPr="00B214CB" w:rsidRDefault="002628FC" w:rsidP="004C7893">
            <w:pPr>
              <w:jc w:val="both"/>
              <w:rPr>
                <w:lang w:val="lt-LT"/>
              </w:rPr>
            </w:pPr>
            <w:r w:rsidRPr="00B214CB">
              <w:rPr>
                <w:lang w:val="lt-LT"/>
              </w:rPr>
              <w:t>Papildomos sąlygos</w:t>
            </w:r>
          </w:p>
        </w:tc>
        <w:tc>
          <w:tcPr>
            <w:tcW w:w="3053" w:type="pct"/>
            <w:tcBorders>
              <w:top w:val="single" w:sz="4" w:space="0" w:color="auto"/>
              <w:left w:val="single" w:sz="4" w:space="0" w:color="auto"/>
              <w:bottom w:val="single" w:sz="4" w:space="0" w:color="auto"/>
              <w:right w:val="single" w:sz="4" w:space="0" w:color="auto"/>
            </w:tcBorders>
            <w:hideMark/>
          </w:tcPr>
          <w:p w14:paraId="60C7E1B2" w14:textId="77777777" w:rsidR="002628FC" w:rsidRPr="00B214CB" w:rsidRDefault="002628FC" w:rsidP="004C7893">
            <w:pPr>
              <w:jc w:val="both"/>
              <w:rPr>
                <w:lang w:val="lt-LT"/>
              </w:rPr>
            </w:pPr>
            <w:r w:rsidRPr="00B214CB">
              <w:rPr>
                <w:lang w:val="lt-LT"/>
              </w:rPr>
              <w:t>Į automobilį įdiegus telemetrinę kontrolės sistemą, ji nepanaikina ir neapriboja automobilio garantijos.</w:t>
            </w:r>
          </w:p>
        </w:tc>
      </w:tr>
      <w:tr w:rsidR="002628FC" w:rsidRPr="003B4BAC" w14:paraId="3D3CE9C2"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46BC7762" w14:textId="77777777" w:rsidR="002628FC" w:rsidRPr="00B214CB" w:rsidRDefault="002628FC" w:rsidP="004C7893">
            <w:pPr>
              <w:jc w:val="both"/>
              <w:rPr>
                <w:lang w:val="lt-LT"/>
              </w:rPr>
            </w:pPr>
            <w:r w:rsidRPr="00B214CB">
              <w:rPr>
                <w:lang w:val="lt-LT"/>
              </w:rPr>
              <w:t>12.4.</w:t>
            </w:r>
          </w:p>
        </w:tc>
        <w:tc>
          <w:tcPr>
            <w:tcW w:w="1576" w:type="pct"/>
            <w:tcBorders>
              <w:top w:val="single" w:sz="4" w:space="0" w:color="auto"/>
              <w:left w:val="single" w:sz="4" w:space="0" w:color="auto"/>
              <w:bottom w:val="single" w:sz="4" w:space="0" w:color="auto"/>
              <w:right w:val="single" w:sz="4" w:space="0" w:color="auto"/>
            </w:tcBorders>
            <w:hideMark/>
          </w:tcPr>
          <w:p w14:paraId="473CCFFB" w14:textId="77777777" w:rsidR="002628FC" w:rsidRPr="00B214CB" w:rsidRDefault="002628FC" w:rsidP="004C7893">
            <w:pPr>
              <w:jc w:val="both"/>
              <w:rPr>
                <w:lang w:val="lt-LT"/>
              </w:rPr>
            </w:pPr>
            <w:r w:rsidRPr="00B214CB">
              <w:rPr>
                <w:lang w:val="lt-LT"/>
              </w:rPr>
              <w:t>Garantinė techninė priežiūra</w:t>
            </w:r>
          </w:p>
        </w:tc>
        <w:tc>
          <w:tcPr>
            <w:tcW w:w="3053" w:type="pct"/>
            <w:tcBorders>
              <w:top w:val="single" w:sz="4" w:space="0" w:color="auto"/>
              <w:left w:val="single" w:sz="4" w:space="0" w:color="auto"/>
              <w:bottom w:val="single" w:sz="4" w:space="0" w:color="auto"/>
              <w:right w:val="single" w:sz="4" w:space="0" w:color="auto"/>
            </w:tcBorders>
            <w:hideMark/>
          </w:tcPr>
          <w:p w14:paraId="0303A0CF" w14:textId="77777777" w:rsidR="002628FC" w:rsidRPr="00B214CB" w:rsidRDefault="002628FC" w:rsidP="004C7893">
            <w:pPr>
              <w:jc w:val="both"/>
              <w:rPr>
                <w:lang w:val="lt-LT"/>
              </w:rPr>
            </w:pPr>
            <w:r w:rsidRPr="00B214CB">
              <w:rPr>
                <w:lang w:val="lt-LT"/>
              </w:rPr>
              <w:t>Pardavėjas ar jo įgaliotas atstovas privalo užtikrinti Automobilio gamintojo numatytą garantinę techninę priežiūrą pardavėjo ar jo atstovo nurodytose automobilių techninės priežiūros dirbtuvėse.</w:t>
            </w:r>
          </w:p>
        </w:tc>
      </w:tr>
      <w:tr w:rsidR="002628FC" w:rsidRPr="00B214CB" w14:paraId="175BCBC8" w14:textId="77777777" w:rsidTr="004C7893">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64E09909" w14:textId="77777777" w:rsidR="002628FC" w:rsidRPr="00B214CB" w:rsidRDefault="002628FC" w:rsidP="004C7893">
            <w:pPr>
              <w:jc w:val="both"/>
              <w:rPr>
                <w:b/>
                <w:bCs/>
                <w:lang w:val="lt-LT"/>
              </w:rPr>
            </w:pPr>
            <w:r w:rsidRPr="00B214CB">
              <w:rPr>
                <w:b/>
                <w:bCs/>
                <w:lang w:val="lt-LT"/>
              </w:rPr>
              <w:t xml:space="preserve">13. Kita </w:t>
            </w:r>
          </w:p>
        </w:tc>
      </w:tr>
      <w:tr w:rsidR="002628FC" w:rsidRPr="003B4BAC" w14:paraId="5EE39557"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37A58582" w14:textId="77777777" w:rsidR="002628FC" w:rsidRPr="00B214CB" w:rsidRDefault="002628FC" w:rsidP="004C7893">
            <w:pPr>
              <w:jc w:val="both"/>
              <w:rPr>
                <w:lang w:val="lt-LT"/>
              </w:rPr>
            </w:pPr>
            <w:r w:rsidRPr="00B214CB">
              <w:rPr>
                <w:lang w:val="lt-LT"/>
              </w:rPr>
              <w:lastRenderedPageBreak/>
              <w:t>13.1.</w:t>
            </w:r>
          </w:p>
        </w:tc>
        <w:tc>
          <w:tcPr>
            <w:tcW w:w="1576" w:type="pct"/>
            <w:tcBorders>
              <w:top w:val="single" w:sz="4" w:space="0" w:color="auto"/>
              <w:left w:val="single" w:sz="4" w:space="0" w:color="auto"/>
              <w:bottom w:val="single" w:sz="4" w:space="0" w:color="auto"/>
              <w:right w:val="single" w:sz="4" w:space="0" w:color="auto"/>
            </w:tcBorders>
            <w:hideMark/>
          </w:tcPr>
          <w:p w14:paraId="63FF9B80" w14:textId="77777777" w:rsidR="002628FC" w:rsidRPr="00B214CB" w:rsidRDefault="002628FC" w:rsidP="004C7893">
            <w:pPr>
              <w:jc w:val="both"/>
              <w:rPr>
                <w:rFonts w:eastAsiaTheme="minorHAnsi"/>
                <w:lang w:val="lt-LT"/>
              </w:rPr>
            </w:pPr>
            <w:r w:rsidRPr="00B214CB">
              <w:rPr>
                <w:lang w:val="lt-LT"/>
              </w:rPr>
              <w:t>Transporto priemonė yra specialiai pritaikyta vežti asmenį su neįgaliųjų vežimėliu</w:t>
            </w:r>
          </w:p>
          <w:p w14:paraId="5FFD5E15" w14:textId="77777777" w:rsidR="002628FC" w:rsidRPr="00B214CB" w:rsidRDefault="002628FC" w:rsidP="004C7893">
            <w:pPr>
              <w:jc w:val="both"/>
              <w:rPr>
                <w:rFonts w:eastAsiaTheme="minorHAnsi"/>
                <w:strike/>
                <w:lang w:val="lt-LT"/>
              </w:rPr>
            </w:pPr>
          </w:p>
        </w:tc>
        <w:tc>
          <w:tcPr>
            <w:tcW w:w="3053" w:type="pct"/>
            <w:tcBorders>
              <w:top w:val="single" w:sz="4" w:space="0" w:color="auto"/>
              <w:left w:val="single" w:sz="4" w:space="0" w:color="auto"/>
              <w:bottom w:val="single" w:sz="4" w:space="0" w:color="auto"/>
              <w:right w:val="single" w:sz="4" w:space="0" w:color="auto"/>
            </w:tcBorders>
            <w:hideMark/>
          </w:tcPr>
          <w:p w14:paraId="160F2AA4" w14:textId="77777777" w:rsidR="002628FC" w:rsidRPr="00B214CB" w:rsidRDefault="002628FC" w:rsidP="008E6CD8">
            <w:pPr>
              <w:jc w:val="both"/>
              <w:rPr>
                <w:lang w:val="lt-LT"/>
              </w:rPr>
            </w:pPr>
            <w:r w:rsidRPr="00B214CB">
              <w:rPr>
                <w:rFonts w:eastAsiaTheme="minorHAnsi"/>
                <w:lang w:val="lt-LT"/>
              </w:rPr>
              <w:t xml:space="preserve"> </w:t>
            </w:r>
            <w:r w:rsidRPr="00B214CB">
              <w:rPr>
                <w:lang w:val="lt-LT"/>
              </w:rPr>
              <w:t xml:space="preserve">Ne vėliau kaip prekės perdavimo Perkančiajai organizacijai dieną privalo pateikti transporto priemonės atitikties dokumentą (CoC – Certificate of Conformity) arba lygiavertį dokumentą, patvirtinantį, kad siūlomas automobilis turi galiojantį ES tipo patvirtinimą pagal </w:t>
            </w:r>
            <w:r w:rsidRPr="00B214CB">
              <w:rPr>
                <w:rStyle w:val="whitespace-normal"/>
                <w:lang w:val="lt-LT"/>
              </w:rPr>
              <w:t>Europos Sąjungos</w:t>
            </w:r>
            <w:r w:rsidRPr="00B214CB">
              <w:rPr>
                <w:lang w:val="lt-LT"/>
              </w:rPr>
              <w:t xml:space="preserve"> teisės aktus (EU Whole Vehicle Type Approval). Taip pat pateikiamuose dokumentuose turi būti SH kodas, kuris nurodo, kad transporto priemonė yra specialiai pritaikyta vežti asmenį su neįgaliųjų vežimėliu.</w:t>
            </w:r>
          </w:p>
        </w:tc>
      </w:tr>
      <w:tr w:rsidR="002628FC" w:rsidRPr="00712C28" w14:paraId="04F7E3F3" w14:textId="77777777" w:rsidTr="004C7893">
        <w:tc>
          <w:tcPr>
            <w:tcW w:w="371" w:type="pct"/>
            <w:tcBorders>
              <w:top w:val="single" w:sz="4" w:space="0" w:color="auto"/>
              <w:left w:val="single" w:sz="4" w:space="0" w:color="auto"/>
              <w:bottom w:val="single" w:sz="4" w:space="0" w:color="auto"/>
              <w:right w:val="single" w:sz="4" w:space="0" w:color="auto"/>
            </w:tcBorders>
          </w:tcPr>
          <w:p w14:paraId="5BE51A8C" w14:textId="77777777" w:rsidR="002628FC" w:rsidRPr="00B214CB" w:rsidRDefault="002628FC" w:rsidP="004C7893">
            <w:pPr>
              <w:jc w:val="both"/>
              <w:rPr>
                <w:lang w:val="lt-LT"/>
              </w:rPr>
            </w:pPr>
            <w:r w:rsidRPr="00B214CB">
              <w:rPr>
                <w:lang w:val="lt-LT"/>
              </w:rPr>
              <w:t>13.2.</w:t>
            </w:r>
          </w:p>
        </w:tc>
        <w:tc>
          <w:tcPr>
            <w:tcW w:w="1576" w:type="pct"/>
            <w:tcBorders>
              <w:top w:val="single" w:sz="4" w:space="0" w:color="auto"/>
              <w:left w:val="single" w:sz="4" w:space="0" w:color="auto"/>
              <w:bottom w:val="single" w:sz="4" w:space="0" w:color="auto"/>
              <w:right w:val="single" w:sz="4" w:space="0" w:color="auto"/>
            </w:tcBorders>
          </w:tcPr>
          <w:p w14:paraId="7F3854EE" w14:textId="77777777" w:rsidR="002628FC" w:rsidRPr="00B214CB" w:rsidRDefault="002628FC" w:rsidP="004C7893">
            <w:pPr>
              <w:jc w:val="both"/>
              <w:rPr>
                <w:rFonts w:eastAsiaTheme="minorHAnsi"/>
                <w:lang w:val="lt-LT"/>
              </w:rPr>
            </w:pPr>
            <w:r w:rsidRPr="00B214CB">
              <w:rPr>
                <w:lang w:val="lt-LT"/>
              </w:rPr>
              <w:t>Vidinis neįgaliųjų liftas (keltuvas)</w:t>
            </w:r>
          </w:p>
        </w:tc>
        <w:tc>
          <w:tcPr>
            <w:tcW w:w="3053" w:type="pct"/>
            <w:tcBorders>
              <w:top w:val="single" w:sz="4" w:space="0" w:color="auto"/>
              <w:left w:val="single" w:sz="4" w:space="0" w:color="auto"/>
              <w:bottom w:val="single" w:sz="4" w:space="0" w:color="auto"/>
              <w:right w:val="single" w:sz="4" w:space="0" w:color="auto"/>
            </w:tcBorders>
          </w:tcPr>
          <w:p w14:paraId="2F1F3A21" w14:textId="77777777" w:rsidR="002628FC" w:rsidRPr="00B214CB" w:rsidRDefault="002628FC" w:rsidP="004C7893">
            <w:pPr>
              <w:jc w:val="both"/>
              <w:rPr>
                <w:rFonts w:eastAsiaTheme="minorHAnsi"/>
                <w:lang w:val="lt-LT"/>
              </w:rPr>
            </w:pPr>
            <w:r w:rsidRPr="00B214CB">
              <w:rPr>
                <w:rFonts w:eastAsiaTheme="minorHAnsi"/>
                <w:lang w:val="lt-LT"/>
              </w:rPr>
              <w:t>Vidinis platformos plotis ne mažiau – 720 mm; Vidinis platformos</w:t>
            </w:r>
          </w:p>
          <w:p w14:paraId="5C05CDA4" w14:textId="77777777" w:rsidR="002628FC" w:rsidRPr="00B214CB" w:rsidRDefault="002628FC" w:rsidP="004C7893">
            <w:pPr>
              <w:jc w:val="both"/>
              <w:rPr>
                <w:rFonts w:eastAsiaTheme="minorHAnsi"/>
                <w:lang w:val="lt-LT"/>
              </w:rPr>
            </w:pPr>
            <w:r w:rsidRPr="00B214CB">
              <w:rPr>
                <w:rFonts w:eastAsiaTheme="minorHAnsi"/>
                <w:lang w:val="lt-LT"/>
              </w:rPr>
              <w:t>ilgis ne mažiau – 1100 mm; Suskleisto lifto transporto priemonėje</w:t>
            </w:r>
          </w:p>
          <w:p w14:paraId="65AEFB9F" w14:textId="77777777" w:rsidR="002628FC" w:rsidRPr="00B214CB" w:rsidRDefault="002628FC" w:rsidP="004C7893">
            <w:pPr>
              <w:jc w:val="both"/>
              <w:rPr>
                <w:rFonts w:eastAsiaTheme="minorHAnsi"/>
                <w:lang w:val="lt-LT"/>
              </w:rPr>
            </w:pPr>
            <w:r w:rsidRPr="00B214CB">
              <w:rPr>
                <w:rFonts w:eastAsiaTheme="minorHAnsi"/>
                <w:lang w:val="lt-LT"/>
              </w:rPr>
              <w:t xml:space="preserve">aukštis ne daugiau 1150 mm; Keliamoji galia ne mažiau 300 kg;  </w:t>
            </w:r>
          </w:p>
        </w:tc>
      </w:tr>
      <w:tr w:rsidR="002628FC" w:rsidRPr="00B214CB" w14:paraId="4243D096" w14:textId="77777777" w:rsidTr="004C7893">
        <w:tc>
          <w:tcPr>
            <w:tcW w:w="371" w:type="pct"/>
            <w:tcBorders>
              <w:top w:val="single" w:sz="4" w:space="0" w:color="auto"/>
              <w:left w:val="single" w:sz="4" w:space="0" w:color="auto"/>
              <w:bottom w:val="single" w:sz="4" w:space="0" w:color="auto"/>
              <w:right w:val="single" w:sz="4" w:space="0" w:color="auto"/>
            </w:tcBorders>
          </w:tcPr>
          <w:p w14:paraId="34F084F2" w14:textId="77777777" w:rsidR="002628FC" w:rsidRPr="00B214CB" w:rsidRDefault="002628FC" w:rsidP="004C7893">
            <w:pPr>
              <w:jc w:val="both"/>
              <w:rPr>
                <w:lang w:val="lt-LT"/>
              </w:rPr>
            </w:pPr>
            <w:r w:rsidRPr="00B214CB">
              <w:rPr>
                <w:lang w:val="lt-LT"/>
              </w:rPr>
              <w:t>13.3</w:t>
            </w:r>
          </w:p>
        </w:tc>
        <w:tc>
          <w:tcPr>
            <w:tcW w:w="1576" w:type="pct"/>
            <w:tcBorders>
              <w:top w:val="single" w:sz="4" w:space="0" w:color="auto"/>
              <w:left w:val="single" w:sz="4" w:space="0" w:color="auto"/>
              <w:bottom w:val="single" w:sz="4" w:space="0" w:color="auto"/>
              <w:right w:val="single" w:sz="4" w:space="0" w:color="auto"/>
            </w:tcBorders>
          </w:tcPr>
          <w:p w14:paraId="0A28FD14" w14:textId="77777777" w:rsidR="002628FC" w:rsidRPr="00B214CB" w:rsidRDefault="002628FC" w:rsidP="004C7893">
            <w:pPr>
              <w:jc w:val="both"/>
              <w:rPr>
                <w:rFonts w:eastAsiaTheme="minorHAnsi"/>
                <w:lang w:val="lt-LT"/>
              </w:rPr>
            </w:pPr>
            <w:r w:rsidRPr="00B214CB">
              <w:rPr>
                <w:rFonts w:eastAsiaTheme="minorHAnsi"/>
                <w:lang w:val="lt-LT"/>
              </w:rPr>
              <w:t xml:space="preserve">Automobilis turi turėti galimybę įkrauti bateriją naudojant kintamos srovės įkrovimo stoteles (AC) ir nuolatinės srovės įkrovimo stoteles (DC). </w:t>
            </w:r>
          </w:p>
        </w:tc>
        <w:tc>
          <w:tcPr>
            <w:tcW w:w="3053" w:type="pct"/>
            <w:tcBorders>
              <w:top w:val="single" w:sz="4" w:space="0" w:color="auto"/>
              <w:left w:val="single" w:sz="4" w:space="0" w:color="auto"/>
              <w:bottom w:val="single" w:sz="4" w:space="0" w:color="auto"/>
              <w:right w:val="single" w:sz="4" w:space="0" w:color="auto"/>
            </w:tcBorders>
          </w:tcPr>
          <w:p w14:paraId="61818E7A" w14:textId="77777777" w:rsidR="002628FC" w:rsidRPr="00B214CB" w:rsidRDefault="002628FC" w:rsidP="004C7893">
            <w:pPr>
              <w:jc w:val="both"/>
              <w:rPr>
                <w:rFonts w:eastAsiaTheme="minorHAnsi"/>
                <w:lang w:val="lt-LT"/>
              </w:rPr>
            </w:pPr>
            <w:r w:rsidRPr="00B214CB">
              <w:rPr>
                <w:rFonts w:eastAsiaTheme="minorHAnsi"/>
                <w:lang w:val="lt-LT"/>
              </w:rPr>
              <w:t>DC įkrovimo jungtys turi būti CHAdeMO standarto arba Combo2 (CCS2) arba lygiavertės. AC įkrovimo jungtys turi būti Type 2 standarto arba lygiavertės</w:t>
            </w:r>
          </w:p>
        </w:tc>
      </w:tr>
      <w:tr w:rsidR="002628FC" w:rsidRPr="003B4BAC" w14:paraId="5B28699D" w14:textId="77777777" w:rsidTr="004C7893">
        <w:tc>
          <w:tcPr>
            <w:tcW w:w="371" w:type="pct"/>
            <w:tcBorders>
              <w:top w:val="single" w:sz="4" w:space="0" w:color="auto"/>
              <w:left w:val="single" w:sz="4" w:space="0" w:color="auto"/>
              <w:bottom w:val="single" w:sz="4" w:space="0" w:color="auto"/>
              <w:right w:val="single" w:sz="4" w:space="0" w:color="auto"/>
            </w:tcBorders>
          </w:tcPr>
          <w:p w14:paraId="3EA5E468" w14:textId="77777777" w:rsidR="002628FC" w:rsidRPr="00B214CB" w:rsidRDefault="002628FC" w:rsidP="004C7893">
            <w:pPr>
              <w:jc w:val="both"/>
              <w:rPr>
                <w:lang w:val="lt-LT"/>
              </w:rPr>
            </w:pPr>
            <w:r w:rsidRPr="00B214CB">
              <w:rPr>
                <w:lang w:val="lt-LT"/>
              </w:rPr>
              <w:t>13.4.</w:t>
            </w:r>
          </w:p>
        </w:tc>
        <w:tc>
          <w:tcPr>
            <w:tcW w:w="1576" w:type="pct"/>
            <w:tcBorders>
              <w:top w:val="single" w:sz="4" w:space="0" w:color="auto"/>
              <w:left w:val="single" w:sz="4" w:space="0" w:color="auto"/>
              <w:bottom w:val="single" w:sz="4" w:space="0" w:color="auto"/>
              <w:right w:val="single" w:sz="4" w:space="0" w:color="auto"/>
            </w:tcBorders>
          </w:tcPr>
          <w:p w14:paraId="7D38426B" w14:textId="77777777" w:rsidR="002628FC" w:rsidRPr="00B214CB" w:rsidRDefault="002628FC" w:rsidP="004C7893">
            <w:pPr>
              <w:jc w:val="both"/>
              <w:rPr>
                <w:rFonts w:eastAsiaTheme="minorHAnsi"/>
                <w:lang w:val="lt-LT"/>
              </w:rPr>
            </w:pPr>
            <w:r w:rsidRPr="00B214CB">
              <w:rPr>
                <w:rFonts w:eastAsiaTheme="minorHAnsi"/>
                <w:lang w:val="lt-LT"/>
              </w:rPr>
              <w:t>Naudojimo instrukcija</w:t>
            </w:r>
          </w:p>
        </w:tc>
        <w:tc>
          <w:tcPr>
            <w:tcW w:w="3053" w:type="pct"/>
            <w:tcBorders>
              <w:top w:val="single" w:sz="4" w:space="0" w:color="auto"/>
              <w:left w:val="single" w:sz="4" w:space="0" w:color="auto"/>
              <w:bottom w:val="single" w:sz="4" w:space="0" w:color="auto"/>
              <w:right w:val="single" w:sz="4" w:space="0" w:color="auto"/>
            </w:tcBorders>
          </w:tcPr>
          <w:p w14:paraId="7258FE80" w14:textId="77777777" w:rsidR="002628FC" w:rsidRPr="00B214CB" w:rsidRDefault="002628FC" w:rsidP="004C7893">
            <w:pPr>
              <w:jc w:val="both"/>
              <w:rPr>
                <w:rFonts w:eastAsiaTheme="minorHAnsi"/>
                <w:lang w:val="lt-LT"/>
              </w:rPr>
            </w:pPr>
            <w:r w:rsidRPr="00B214CB">
              <w:rPr>
                <w:rFonts w:eastAsiaTheme="minorHAnsi"/>
                <w:lang w:val="lt-LT"/>
              </w:rPr>
              <w:t>Automobilyje turi būti eksploatacijos vadovas lietuvių kalba, kurioje turi būti nurodyta automobilio garantinio aptarnavimo atlikėjų adresai ir telefonų numeriai bei atliekamų garantinių aptarnavimų periodiškumas.</w:t>
            </w:r>
          </w:p>
        </w:tc>
      </w:tr>
      <w:tr w:rsidR="002628FC" w:rsidRPr="00B214CB" w14:paraId="1C5ABA42" w14:textId="77777777" w:rsidTr="004C7893">
        <w:tc>
          <w:tcPr>
            <w:tcW w:w="5000" w:type="pct"/>
            <w:gridSpan w:val="3"/>
            <w:tcBorders>
              <w:top w:val="single" w:sz="4" w:space="0" w:color="auto"/>
              <w:left w:val="single" w:sz="4" w:space="0" w:color="auto"/>
              <w:bottom w:val="single" w:sz="4" w:space="0" w:color="auto"/>
              <w:right w:val="single" w:sz="4" w:space="0" w:color="auto"/>
            </w:tcBorders>
          </w:tcPr>
          <w:p w14:paraId="38688247" w14:textId="77777777" w:rsidR="002628FC" w:rsidRPr="00B214CB" w:rsidRDefault="002628FC" w:rsidP="004C7893">
            <w:pPr>
              <w:jc w:val="both"/>
              <w:rPr>
                <w:rFonts w:eastAsiaTheme="minorHAnsi"/>
                <w:b/>
                <w:bCs/>
                <w:lang w:val="lt-LT"/>
              </w:rPr>
            </w:pPr>
            <w:r w:rsidRPr="00B214CB">
              <w:rPr>
                <w:rFonts w:eastAsiaTheme="minorHAnsi"/>
                <w:b/>
                <w:bCs/>
                <w:lang w:val="lt-LT"/>
              </w:rPr>
              <w:t>14. Aplinkosauginiai reikalavimai:</w:t>
            </w:r>
          </w:p>
        </w:tc>
      </w:tr>
      <w:tr w:rsidR="002628FC" w:rsidRPr="00B214CB" w14:paraId="2383D9DF" w14:textId="77777777" w:rsidTr="004C7893">
        <w:tc>
          <w:tcPr>
            <w:tcW w:w="371" w:type="pct"/>
            <w:tcBorders>
              <w:top w:val="single" w:sz="4" w:space="0" w:color="auto"/>
              <w:left w:val="single" w:sz="4" w:space="0" w:color="auto"/>
              <w:bottom w:val="single" w:sz="4" w:space="0" w:color="auto"/>
              <w:right w:val="single" w:sz="4" w:space="0" w:color="auto"/>
            </w:tcBorders>
            <w:hideMark/>
          </w:tcPr>
          <w:p w14:paraId="5FA82EFF" w14:textId="77777777" w:rsidR="002628FC" w:rsidRPr="00B214CB" w:rsidRDefault="002628FC" w:rsidP="004C7893">
            <w:pPr>
              <w:jc w:val="both"/>
              <w:rPr>
                <w:lang w:val="lt-LT"/>
              </w:rPr>
            </w:pPr>
            <w:r w:rsidRPr="00B214CB">
              <w:rPr>
                <w:lang w:val="lt-LT"/>
              </w:rPr>
              <w:t>14.1.</w:t>
            </w:r>
          </w:p>
        </w:tc>
        <w:tc>
          <w:tcPr>
            <w:tcW w:w="1576" w:type="pct"/>
            <w:tcBorders>
              <w:top w:val="single" w:sz="4" w:space="0" w:color="auto"/>
              <w:left w:val="single" w:sz="4" w:space="0" w:color="auto"/>
              <w:bottom w:val="single" w:sz="4" w:space="0" w:color="auto"/>
              <w:right w:val="single" w:sz="4" w:space="0" w:color="auto"/>
            </w:tcBorders>
            <w:hideMark/>
          </w:tcPr>
          <w:p w14:paraId="521FCF3E" w14:textId="77777777" w:rsidR="002628FC" w:rsidRPr="00B214CB" w:rsidRDefault="002628FC" w:rsidP="004C7893">
            <w:pPr>
              <w:jc w:val="both"/>
              <w:rPr>
                <w:lang w:val="lt-LT"/>
              </w:rPr>
            </w:pPr>
            <w:r w:rsidRPr="00B214CB">
              <w:rPr>
                <w:lang w:val="lt-LT"/>
              </w:rPr>
              <w:t>Variklio išmetamų teršalų norma</w:t>
            </w:r>
          </w:p>
        </w:tc>
        <w:tc>
          <w:tcPr>
            <w:tcW w:w="3053" w:type="pct"/>
            <w:tcBorders>
              <w:top w:val="single" w:sz="4" w:space="0" w:color="auto"/>
              <w:left w:val="single" w:sz="4" w:space="0" w:color="auto"/>
              <w:bottom w:val="single" w:sz="4" w:space="0" w:color="auto"/>
              <w:right w:val="single" w:sz="4" w:space="0" w:color="auto"/>
            </w:tcBorders>
            <w:hideMark/>
          </w:tcPr>
          <w:p w14:paraId="295E58DD" w14:textId="77777777" w:rsidR="002628FC" w:rsidRPr="00B214CB" w:rsidRDefault="002628FC" w:rsidP="004C7893">
            <w:pPr>
              <w:jc w:val="both"/>
              <w:rPr>
                <w:lang w:val="lt-LT"/>
              </w:rPr>
            </w:pPr>
            <w:r w:rsidRPr="00B214CB">
              <w:rPr>
                <w:lang w:val="lt-LT"/>
              </w:rPr>
              <w:t>Elektromobiliui (Co</w:t>
            </w:r>
            <w:r w:rsidRPr="00B214CB">
              <w:rPr>
                <w:vertAlign w:val="subscript"/>
                <w:lang w:val="lt-LT"/>
              </w:rPr>
              <w:t>2</w:t>
            </w:r>
            <w:r w:rsidRPr="00B214CB">
              <w:rPr>
                <w:lang w:val="lt-LT"/>
              </w:rPr>
              <w:t>) 0 g/km.</w:t>
            </w:r>
          </w:p>
        </w:tc>
      </w:tr>
    </w:tbl>
    <w:p w14:paraId="144A13B6" w14:textId="77777777" w:rsidR="002628FC" w:rsidRPr="00B214CB" w:rsidRDefault="002628FC" w:rsidP="002628FC">
      <w:pPr>
        <w:jc w:val="both"/>
        <w:rPr>
          <w:lang w:val="lt-LT"/>
        </w:rPr>
      </w:pPr>
      <w:r w:rsidRPr="00B214CB">
        <w:rPr>
          <w:lang w:val="lt-LT"/>
        </w:rPr>
        <w:t>* Įsigyjami vasarinių ir žieminių padangų komplektai turi atitikti 2020 m. gegužės 25 d. Europos Parlamento ir Tarybos reglamento (ES) 2020/740 (toliau – Reglamentas (ES) 2020/740) dėl padangų ženklinimo pagal degalų naudojimo efektyvumą ir kitus parametrus, kuriuo iš dalies keičiamas Reglamentas (ES) 2017/1369 ir panaikinamas Reglamentas (EB) Nr. 1222/2009, nustatytus reikalavimus.</w:t>
      </w:r>
    </w:p>
    <w:p w14:paraId="78E2DC78" w14:textId="77777777" w:rsidR="002628FC" w:rsidRPr="00B214CB" w:rsidRDefault="002628FC" w:rsidP="002628FC">
      <w:pPr>
        <w:jc w:val="both"/>
        <w:rPr>
          <w:lang w:val="lt-LT"/>
        </w:rPr>
      </w:pPr>
    </w:p>
    <w:p w14:paraId="3230E001" w14:textId="77777777" w:rsidR="002628FC" w:rsidRPr="00B214CB" w:rsidRDefault="002628FC" w:rsidP="002628FC">
      <w:pPr>
        <w:rPr>
          <w:b/>
          <w:bCs/>
          <w:smallCaps/>
          <w:sz w:val="22"/>
          <w:szCs w:val="22"/>
          <w:lang w:val="lt-LT"/>
        </w:rPr>
      </w:pPr>
      <w:r w:rsidRPr="00B214CB">
        <w:rPr>
          <w:b/>
          <w:bCs/>
          <w:smallCaps/>
          <w:sz w:val="22"/>
          <w:szCs w:val="22"/>
          <w:lang w:val="lt-LT"/>
        </w:rPr>
        <w:br w:type="page"/>
      </w:r>
    </w:p>
    <w:p w14:paraId="180E5C4F" w14:textId="77777777" w:rsidR="00580155" w:rsidRPr="00B214CB" w:rsidRDefault="00580155" w:rsidP="00580155">
      <w:pPr>
        <w:pStyle w:val="Paantrat"/>
        <w:spacing w:after="0" w:line="240" w:lineRule="auto"/>
        <w:jc w:val="center"/>
        <w:rPr>
          <w:rFonts w:ascii="Times New Roman" w:hAnsi="Times New Roman" w:cs="Times New Roman"/>
          <w:b/>
          <w:bCs/>
          <w:sz w:val="22"/>
          <w:szCs w:val="22"/>
        </w:rPr>
      </w:pPr>
      <w:r w:rsidRPr="00B214CB">
        <w:rPr>
          <w:rFonts w:ascii="Times New Roman" w:hAnsi="Times New Roman" w:cs="Times New Roman"/>
          <w:b/>
          <w:bCs/>
          <w:sz w:val="22"/>
          <w:szCs w:val="22"/>
        </w:rPr>
        <w:lastRenderedPageBreak/>
        <w:t>PASIŪLYMŲ VERTINIMO KRITERIJAI ir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580155" w:rsidRPr="00B214CB" w14:paraId="59F60509" w14:textId="77777777" w:rsidTr="004C7893">
        <w:trPr>
          <w:cantSplit/>
          <w:trHeight w:val="501"/>
        </w:trPr>
        <w:tc>
          <w:tcPr>
            <w:tcW w:w="9741" w:type="dxa"/>
          </w:tcPr>
          <w:p w14:paraId="79F80349" w14:textId="77777777" w:rsidR="00580155" w:rsidRPr="00B214CB" w:rsidRDefault="00B156AD" w:rsidP="00B156AD">
            <w:pPr>
              <w:tabs>
                <w:tab w:val="left" w:pos="6521"/>
              </w:tabs>
              <w:suppressAutoHyphens w:val="0"/>
              <w:jc w:val="both"/>
              <w:rPr>
                <w:lang w:val="lt-LT"/>
              </w:rPr>
            </w:pPr>
            <w:r w:rsidRPr="00B214CB">
              <w:rPr>
                <w:lang w:val="lt-LT"/>
              </w:rPr>
              <w:t xml:space="preserve"> </w:t>
            </w:r>
            <w:r w:rsidR="00580155" w:rsidRPr="00B214CB">
              <w:rPr>
                <w:lang w:val="lt-LT"/>
              </w:rPr>
              <w:t xml:space="preserve">Siūlomi kokybės vertinimo kriterijai, jų aprašymas, lyginamasis svoris: </w:t>
            </w:r>
          </w:p>
          <w:p w14:paraId="3AA2F763" w14:textId="77777777" w:rsidR="00580155" w:rsidRPr="00B214CB" w:rsidRDefault="00580155" w:rsidP="004C7893">
            <w:pPr>
              <w:tabs>
                <w:tab w:val="left" w:pos="6521"/>
              </w:tabs>
              <w:jc w:val="both"/>
              <w:rPr>
                <w:b/>
                <w:bCs/>
                <w:sz w:val="22"/>
                <w:szCs w:val="22"/>
                <w:lang w:val="lt-LT"/>
              </w:rPr>
            </w:pPr>
            <w:r w:rsidRPr="00B214CB">
              <w:rPr>
                <w:b/>
                <w:bCs/>
                <w:sz w:val="22"/>
                <w:szCs w:val="22"/>
                <w:lang w:val="lt-LT"/>
              </w:rPr>
              <w:t xml:space="preserve">Pasiūlymų ekonominio naudingumo vertinimas pagal kainos (C) ir kokybės (1 kriterijus: </w:t>
            </w:r>
            <w:r w:rsidRPr="00B214CB">
              <w:rPr>
                <w:b/>
                <w:bCs/>
                <w:color w:val="000000"/>
                <w:sz w:val="22"/>
                <w:szCs w:val="22"/>
                <w:shd w:val="clear" w:color="auto" w:fill="FFFFFF"/>
                <w:lang w:val="lt-LT"/>
              </w:rPr>
              <w:t>Vienu baterijos įkrovimu nuvažiuotas didžiausias atstumas kilometrais</w:t>
            </w:r>
            <w:r w:rsidRPr="00B214CB">
              <w:rPr>
                <w:b/>
                <w:bCs/>
                <w:sz w:val="22"/>
                <w:szCs w:val="22"/>
                <w:lang w:val="lt-LT"/>
              </w:rPr>
              <w:t xml:space="preserve">, 2 kriterijus: </w:t>
            </w:r>
            <w:r w:rsidRPr="00B214CB">
              <w:rPr>
                <w:b/>
                <w:bCs/>
                <w:color w:val="000000"/>
                <w:sz w:val="22"/>
                <w:szCs w:val="22"/>
                <w:shd w:val="clear" w:color="auto" w:fill="FFFFFF"/>
                <w:lang w:val="lt-LT"/>
              </w:rPr>
              <w:t xml:space="preserve">Pristatymo laikas mėnesiais </w:t>
            </w:r>
          </w:p>
          <w:p w14:paraId="18F97226" w14:textId="77777777" w:rsidR="00580155" w:rsidRPr="00B214CB" w:rsidRDefault="00580155" w:rsidP="004C7893">
            <w:pPr>
              <w:tabs>
                <w:tab w:val="left" w:pos="6521"/>
              </w:tabs>
              <w:jc w:val="both"/>
              <w:rPr>
                <w:sz w:val="22"/>
                <w:szCs w:val="22"/>
                <w:lang w:val="lt-LT"/>
              </w:rPr>
            </w:pPr>
          </w:p>
          <w:tbl>
            <w:tblPr>
              <w:tblStyle w:val="Lentelstinklelis"/>
              <w:tblW w:w="0" w:type="auto"/>
              <w:tblLook w:val="04A0" w:firstRow="1" w:lastRow="0" w:firstColumn="1" w:lastColumn="0" w:noHBand="0" w:noVBand="1"/>
            </w:tblPr>
            <w:tblGrid>
              <w:gridCol w:w="1860"/>
              <w:gridCol w:w="2410"/>
              <w:gridCol w:w="2566"/>
              <w:gridCol w:w="2566"/>
            </w:tblGrid>
            <w:tr w:rsidR="00580155" w:rsidRPr="00B214CB" w14:paraId="783FD50A" w14:textId="77777777" w:rsidTr="004C7893">
              <w:tc>
                <w:tcPr>
                  <w:tcW w:w="1860" w:type="dxa"/>
                  <w:shd w:val="clear" w:color="auto" w:fill="E7E6E6" w:themeFill="background2"/>
                </w:tcPr>
                <w:p w14:paraId="349CE5D6" w14:textId="77777777" w:rsidR="00580155" w:rsidRPr="00B214CB" w:rsidRDefault="00580155" w:rsidP="004C7893">
                  <w:pPr>
                    <w:tabs>
                      <w:tab w:val="left" w:pos="6521"/>
                    </w:tabs>
                    <w:jc w:val="center"/>
                    <w:rPr>
                      <w:sz w:val="22"/>
                      <w:szCs w:val="22"/>
                      <w:lang w:val="lt-LT"/>
                    </w:rPr>
                  </w:pPr>
                  <w:r w:rsidRPr="00B214CB">
                    <w:rPr>
                      <w:sz w:val="22"/>
                      <w:szCs w:val="22"/>
                      <w:lang w:val="lt-LT"/>
                    </w:rPr>
                    <w:t>Vertinimo kriterijai</w:t>
                  </w:r>
                </w:p>
              </w:tc>
              <w:tc>
                <w:tcPr>
                  <w:tcW w:w="2410" w:type="dxa"/>
                  <w:shd w:val="clear" w:color="auto" w:fill="E7E6E6" w:themeFill="background2"/>
                </w:tcPr>
                <w:p w14:paraId="022A07E8" w14:textId="77777777" w:rsidR="00580155" w:rsidRPr="00B214CB" w:rsidRDefault="00580155" w:rsidP="004C7893">
                  <w:pPr>
                    <w:tabs>
                      <w:tab w:val="left" w:pos="6521"/>
                    </w:tabs>
                    <w:jc w:val="center"/>
                    <w:rPr>
                      <w:sz w:val="22"/>
                      <w:szCs w:val="22"/>
                      <w:lang w:val="lt-LT"/>
                    </w:rPr>
                  </w:pPr>
                  <w:r w:rsidRPr="00B214CB">
                    <w:rPr>
                      <w:sz w:val="22"/>
                      <w:szCs w:val="22"/>
                      <w:lang w:val="lt-LT"/>
                    </w:rPr>
                    <w:t>Maksimali kriterijaus reikšmė</w:t>
                  </w:r>
                </w:p>
              </w:tc>
              <w:tc>
                <w:tcPr>
                  <w:tcW w:w="5132" w:type="dxa"/>
                  <w:gridSpan w:val="2"/>
                  <w:shd w:val="clear" w:color="auto" w:fill="E7E6E6" w:themeFill="background2"/>
                </w:tcPr>
                <w:p w14:paraId="217DF57F" w14:textId="77777777" w:rsidR="00580155" w:rsidRPr="00B214CB" w:rsidRDefault="00580155" w:rsidP="004C7893">
                  <w:pPr>
                    <w:tabs>
                      <w:tab w:val="left" w:pos="6521"/>
                    </w:tabs>
                    <w:jc w:val="center"/>
                    <w:rPr>
                      <w:sz w:val="22"/>
                      <w:szCs w:val="22"/>
                      <w:lang w:val="lt-LT"/>
                    </w:rPr>
                  </w:pPr>
                  <w:r w:rsidRPr="00B214CB">
                    <w:rPr>
                      <w:sz w:val="22"/>
                      <w:szCs w:val="22"/>
                      <w:lang w:val="lt-LT"/>
                    </w:rPr>
                    <w:t>Kriterijaus vertinimas</w:t>
                  </w:r>
                </w:p>
              </w:tc>
            </w:tr>
            <w:tr w:rsidR="00580155" w:rsidRPr="003B4BAC" w14:paraId="4DC3A447" w14:textId="77777777" w:rsidTr="004C7893">
              <w:tc>
                <w:tcPr>
                  <w:tcW w:w="1860" w:type="dxa"/>
                </w:tcPr>
                <w:p w14:paraId="43DCD18D" w14:textId="77777777" w:rsidR="00580155" w:rsidRPr="00B214CB" w:rsidRDefault="00580155" w:rsidP="004C7893">
                  <w:pPr>
                    <w:tabs>
                      <w:tab w:val="left" w:pos="6521"/>
                    </w:tabs>
                    <w:jc w:val="both"/>
                    <w:rPr>
                      <w:sz w:val="22"/>
                      <w:szCs w:val="22"/>
                      <w:lang w:val="lt-LT"/>
                    </w:rPr>
                  </w:pPr>
                  <w:r w:rsidRPr="00B214CB">
                    <w:rPr>
                      <w:sz w:val="22"/>
                      <w:szCs w:val="22"/>
                      <w:lang w:val="lt-LT"/>
                    </w:rPr>
                    <w:t>Kaina (</w:t>
                  </w:r>
                  <w:r w:rsidRPr="00B214CB">
                    <w:rPr>
                      <w:i/>
                      <w:iCs/>
                      <w:sz w:val="22"/>
                      <w:szCs w:val="22"/>
                      <w:lang w:val="lt-LT"/>
                    </w:rPr>
                    <w:t>C</w:t>
                  </w:r>
                  <w:r w:rsidRPr="00B214CB">
                    <w:rPr>
                      <w:sz w:val="22"/>
                      <w:szCs w:val="22"/>
                      <w:lang w:val="lt-LT"/>
                    </w:rPr>
                    <w:t>)</w:t>
                  </w:r>
                </w:p>
              </w:tc>
              <w:tc>
                <w:tcPr>
                  <w:tcW w:w="2410" w:type="dxa"/>
                </w:tcPr>
                <w:p w14:paraId="095FDDE0" w14:textId="77777777" w:rsidR="00580155" w:rsidRPr="00B214CB" w:rsidRDefault="00580155" w:rsidP="004C7893">
                  <w:pPr>
                    <w:tabs>
                      <w:tab w:val="left" w:pos="6521"/>
                    </w:tabs>
                    <w:rPr>
                      <w:b/>
                      <w:bCs/>
                      <w:sz w:val="22"/>
                      <w:szCs w:val="22"/>
                      <w:lang w:val="lt-LT"/>
                    </w:rPr>
                  </w:pPr>
                  <w:r w:rsidRPr="00B214CB">
                    <w:rPr>
                      <w:b/>
                      <w:bCs/>
                      <w:sz w:val="22"/>
                      <w:szCs w:val="22"/>
                      <w:lang w:val="lt-LT"/>
                    </w:rPr>
                    <w:t>80 balų</w:t>
                  </w:r>
                </w:p>
              </w:tc>
              <w:tc>
                <w:tcPr>
                  <w:tcW w:w="5132" w:type="dxa"/>
                  <w:gridSpan w:val="2"/>
                </w:tcPr>
                <w:p w14:paraId="3DCF9113" w14:textId="77777777" w:rsidR="00580155" w:rsidRPr="00B214CB" w:rsidRDefault="00580155" w:rsidP="004C7893">
                  <w:pPr>
                    <w:widowControl w:val="0"/>
                    <w:ind w:left="48" w:right="-20"/>
                    <w:rPr>
                      <w:i/>
                      <w:iCs/>
                      <w:color w:val="000000"/>
                      <w:spacing w:val="-9"/>
                      <w:w w:val="114"/>
                      <w:sz w:val="22"/>
                      <w:szCs w:val="22"/>
                      <w:vertAlign w:val="subscript"/>
                      <w:lang w:val="lt-LT" w:eastAsia="lt-LT"/>
                    </w:rPr>
                  </w:pPr>
                  <w:r w:rsidRPr="00B214CB">
                    <w:rPr>
                      <w:i/>
                      <w:iCs/>
                      <w:sz w:val="22"/>
                      <w:szCs w:val="22"/>
                      <w:lang w:val="lt-LT"/>
                    </w:rPr>
                    <w:t xml:space="preserve">            </w:t>
                  </w:r>
                  <w:r w:rsidRPr="00B214CB">
                    <w:rPr>
                      <w:i/>
                      <w:iCs/>
                      <w:color w:val="000000"/>
                      <w:w w:val="114"/>
                      <w:position w:val="-18"/>
                      <w:sz w:val="22"/>
                      <w:szCs w:val="22"/>
                      <w:lang w:val="lt-LT" w:eastAsia="lt-LT"/>
                    </w:rPr>
                    <w:t>C</w:t>
                  </w:r>
                  <w:r w:rsidRPr="00B214CB">
                    <w:rPr>
                      <w:i/>
                      <w:iCs/>
                      <w:color w:val="000000"/>
                      <w:w w:val="114"/>
                      <w:position w:val="-18"/>
                      <w:sz w:val="22"/>
                      <w:szCs w:val="22"/>
                      <w:vertAlign w:val="subscript"/>
                      <w:lang w:val="lt-LT" w:eastAsia="lt-LT"/>
                    </w:rPr>
                    <w:t>min</w:t>
                  </w:r>
                </w:p>
                <w:p w14:paraId="5EFD504E" w14:textId="2951FC76" w:rsidR="00580155" w:rsidRPr="00B214CB" w:rsidRDefault="003B4BAC" w:rsidP="004C7893">
                  <w:pPr>
                    <w:widowControl w:val="0"/>
                    <w:tabs>
                      <w:tab w:val="left" w:pos="1605"/>
                    </w:tabs>
                    <w:ind w:left="48" w:right="-20"/>
                    <w:rPr>
                      <w:color w:val="000000"/>
                      <w:position w:val="1"/>
                      <w:sz w:val="22"/>
                      <w:szCs w:val="22"/>
                      <w:lang w:val="lt-LT" w:eastAsia="lt-LT"/>
                    </w:rPr>
                  </w:pPr>
                  <w:r>
                    <w:rPr>
                      <w:noProof/>
                      <w:sz w:val="22"/>
                      <w:szCs w:val="22"/>
                      <w:lang w:val="lt-LT"/>
                    </w:rPr>
                    <mc:AlternateContent>
                      <mc:Choice Requires="wps">
                        <w:drawing>
                          <wp:anchor distT="4294967294" distB="4294967294" distL="114300" distR="114300" simplePos="0" relativeHeight="251659776" behindDoc="0" locked="0" layoutInCell="1" allowOverlap="1" wp14:anchorId="67415CB7" wp14:editId="3A354983">
                            <wp:simplePos x="0" y="0"/>
                            <wp:positionH relativeFrom="column">
                              <wp:posOffset>398780</wp:posOffset>
                            </wp:positionH>
                            <wp:positionV relativeFrom="paragraph">
                              <wp:posOffset>112394</wp:posOffset>
                            </wp:positionV>
                            <wp:extent cx="438150" cy="0"/>
                            <wp:effectExtent l="0" t="0" r="0" b="0"/>
                            <wp:wrapNone/>
                            <wp:docPr id="1134934137"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81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1A3D422" id="Tiesioji jungtis 1" o:spid="_x0000_s1026" style="position:absolute;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31.4pt,8.85pt" to="65.9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" strokecolor="windowText" strokeweight=".5pt">
                            <v:stroke joinstyle="miter"/>
                            <o:lock v:ext="edit" shapetype="f"/>
                          </v:line>
                        </w:pict>
                      </mc:Fallback>
                    </mc:AlternateContent>
                  </w:r>
                  <w:r w:rsidR="00580155" w:rsidRPr="00B214CB">
                    <w:rPr>
                      <w:i/>
                      <w:iCs/>
                      <w:color w:val="000000"/>
                      <w:spacing w:val="-9"/>
                      <w:w w:val="114"/>
                      <w:sz w:val="22"/>
                      <w:szCs w:val="22"/>
                      <w:lang w:val="lt-LT" w:eastAsia="lt-LT"/>
                    </w:rPr>
                    <w:t xml:space="preserve">C </w:t>
                  </w:r>
                  <w:r w:rsidR="00580155" w:rsidRPr="00B214CB">
                    <w:rPr>
                      <w:i/>
                      <w:iCs/>
                      <w:spacing w:val="-9"/>
                      <w:w w:val="114"/>
                      <w:sz w:val="22"/>
                      <w:szCs w:val="22"/>
                      <w:lang w:val="lt-LT" w:eastAsia="lt-LT"/>
                    </w:rPr>
                    <w:t xml:space="preserve">=     </w:t>
                  </w:r>
                  <w:r w:rsidR="00580155" w:rsidRPr="00B214CB">
                    <w:rPr>
                      <w:rFonts w:ascii="Symbol" w:eastAsia="Symbol" w:hAnsi="Symbol" w:cs="Symbol"/>
                      <w:color w:val="000000"/>
                      <w:spacing w:val="18"/>
                      <w:w w:val="114"/>
                      <w:sz w:val="22"/>
                      <w:szCs w:val="22"/>
                      <w:lang w:val="lt-LT" w:eastAsia="lt-LT"/>
                    </w:rPr>
                    <w:t></w:t>
                  </w:r>
                  <w:r w:rsidR="00580155" w:rsidRPr="00B214CB">
                    <w:rPr>
                      <w:rFonts w:ascii="Symbol" w:eastAsia="Symbol" w:hAnsi="Symbol" w:cs="Symbol"/>
                      <w:color w:val="000000"/>
                      <w:spacing w:val="18"/>
                      <w:w w:val="114"/>
                      <w:sz w:val="22"/>
                      <w:szCs w:val="22"/>
                      <w:lang w:val="lt-LT" w:eastAsia="lt-LT"/>
                    </w:rPr>
                    <w:t></w:t>
                  </w:r>
                  <w:r w:rsidR="00580155" w:rsidRPr="00B214CB">
                    <w:rPr>
                      <w:rFonts w:ascii="Symbol" w:eastAsia="Symbol" w:hAnsi="Symbol" w:cs="Symbol"/>
                      <w:color w:val="000000"/>
                      <w:spacing w:val="18"/>
                      <w:w w:val="114"/>
                      <w:sz w:val="22"/>
                      <w:szCs w:val="22"/>
                      <w:lang w:val="lt-LT" w:eastAsia="lt-LT"/>
                    </w:rPr>
                    <w:t></w:t>
                  </w:r>
                  <w:r w:rsidR="00580155" w:rsidRPr="00B214CB">
                    <w:rPr>
                      <w:rFonts w:ascii="Symbol" w:eastAsia="Symbol" w:hAnsi="Symbol" w:cs="Symbol"/>
                      <w:color w:val="000000"/>
                      <w:spacing w:val="18"/>
                      <w:w w:val="114"/>
                      <w:sz w:val="22"/>
                      <w:szCs w:val="22"/>
                      <w:lang w:val="lt-LT" w:eastAsia="lt-LT"/>
                    </w:rPr>
                    <w:t></w:t>
                  </w:r>
                  <w:r w:rsidR="00580155" w:rsidRPr="00B214CB">
                    <w:rPr>
                      <w:rFonts w:ascii="Symbol" w:eastAsia="Symbol" w:hAnsi="Symbol" w:cs="Symbol"/>
                      <w:color w:val="000000"/>
                      <w:spacing w:val="18"/>
                      <w:w w:val="114"/>
                      <w:sz w:val="22"/>
                      <w:szCs w:val="22"/>
                      <w:lang w:val="lt-LT" w:eastAsia="lt-LT"/>
                    </w:rPr>
                    <w:t></w:t>
                  </w:r>
                  <w:r w:rsidR="00580155" w:rsidRPr="00B214CB">
                    <w:rPr>
                      <w:rFonts w:ascii="Symbol" w:eastAsia="Symbol" w:hAnsi="Symbol" w:cs="Symbol"/>
                      <w:color w:val="000000"/>
                      <w:spacing w:val="18"/>
                      <w:w w:val="114"/>
                      <w:sz w:val="22"/>
                      <w:szCs w:val="22"/>
                      <w:lang w:val="lt-LT" w:eastAsia="lt-LT"/>
                    </w:rPr>
                    <w:t></w:t>
                  </w:r>
                  <w:r w:rsidR="00580155" w:rsidRPr="00B214CB">
                    <w:rPr>
                      <w:rFonts w:ascii="Symbol" w:eastAsia="Symbol" w:hAnsi="Symbol" w:cs="Symbol"/>
                      <w:color w:val="000000"/>
                      <w:spacing w:val="18"/>
                      <w:w w:val="114"/>
                      <w:sz w:val="22"/>
                      <w:szCs w:val="22"/>
                      <w:lang w:val="lt-LT" w:eastAsia="lt-LT"/>
                    </w:rPr>
                    <w:t></w:t>
                  </w:r>
                  <w:r w:rsidR="00580155" w:rsidRPr="00B214CB">
                    <w:rPr>
                      <w:rFonts w:ascii="Symbol" w:eastAsia="Symbol" w:hAnsi="Symbol" w:cs="Symbol"/>
                      <w:color w:val="000000"/>
                      <w:spacing w:val="18"/>
                      <w:w w:val="114"/>
                      <w:sz w:val="22"/>
                      <w:szCs w:val="22"/>
                      <w:lang w:val="lt-LT" w:eastAsia="lt-LT"/>
                    </w:rPr>
                    <w:t></w:t>
                  </w:r>
                  <w:r w:rsidR="00580155" w:rsidRPr="00B214CB">
                    <w:rPr>
                      <w:rFonts w:ascii="Symbol" w:eastAsia="Symbol" w:hAnsi="Symbol" w:cs="Symbol"/>
                      <w:color w:val="000000"/>
                      <w:spacing w:val="18"/>
                      <w:w w:val="114"/>
                      <w:sz w:val="22"/>
                      <w:szCs w:val="22"/>
                      <w:lang w:val="lt-LT" w:eastAsia="lt-LT"/>
                    </w:rPr>
                    <w:t></w:t>
                  </w:r>
                  <w:r w:rsidR="00580155" w:rsidRPr="00B214CB">
                    <w:rPr>
                      <w:i/>
                      <w:iCs/>
                      <w:color w:val="000000"/>
                      <w:w w:val="102"/>
                      <w:sz w:val="22"/>
                      <w:szCs w:val="22"/>
                      <w:lang w:val="lt-LT"/>
                    </w:rPr>
                    <w:t xml:space="preserve"> X</w:t>
                  </w:r>
                  <w:r w:rsidR="00580155" w:rsidRPr="00B214CB">
                    <w:rPr>
                      <w:i/>
                      <w:iCs/>
                      <w:color w:val="000000"/>
                      <w:spacing w:val="36"/>
                      <w:sz w:val="22"/>
                      <w:szCs w:val="22"/>
                      <w:lang w:val="lt-LT" w:eastAsia="lt-LT"/>
                    </w:rPr>
                    <w:t xml:space="preserve"> </w:t>
                  </w:r>
                  <w:r w:rsidR="00580155" w:rsidRPr="00B214CB">
                    <w:rPr>
                      <w:color w:val="000000"/>
                      <w:position w:val="1"/>
                      <w:sz w:val="22"/>
                      <w:szCs w:val="22"/>
                      <w:lang w:val="lt-LT" w:eastAsia="lt-LT"/>
                    </w:rPr>
                    <w:t>,</w:t>
                  </w:r>
                  <w:r w:rsidR="00580155" w:rsidRPr="00B214CB">
                    <w:rPr>
                      <w:color w:val="000000"/>
                      <w:spacing w:val="1"/>
                      <w:position w:val="1"/>
                      <w:sz w:val="22"/>
                      <w:szCs w:val="22"/>
                      <w:lang w:val="lt-LT" w:eastAsia="lt-LT"/>
                    </w:rPr>
                    <w:t xml:space="preserve"> </w:t>
                  </w:r>
                  <w:r w:rsidR="00580155" w:rsidRPr="00B214CB">
                    <w:rPr>
                      <w:color w:val="000000"/>
                      <w:spacing w:val="-2"/>
                      <w:position w:val="1"/>
                      <w:sz w:val="22"/>
                      <w:szCs w:val="22"/>
                      <w:lang w:val="lt-LT" w:eastAsia="lt-LT"/>
                    </w:rPr>
                    <w:t>k</w:t>
                  </w:r>
                  <w:r w:rsidR="00580155" w:rsidRPr="00B214CB">
                    <w:rPr>
                      <w:color w:val="000000"/>
                      <w:position w:val="1"/>
                      <w:sz w:val="22"/>
                      <w:szCs w:val="22"/>
                      <w:lang w:val="lt-LT" w:eastAsia="lt-LT"/>
                    </w:rPr>
                    <w:t>ur</w:t>
                  </w:r>
                </w:p>
                <w:p w14:paraId="36FEA856" w14:textId="77777777" w:rsidR="00580155" w:rsidRPr="00B214CB" w:rsidRDefault="00580155" w:rsidP="004C7893">
                  <w:pPr>
                    <w:tabs>
                      <w:tab w:val="left" w:pos="6521"/>
                    </w:tabs>
                    <w:jc w:val="both"/>
                    <w:rPr>
                      <w:i/>
                      <w:iCs/>
                      <w:color w:val="000000"/>
                      <w:w w:val="114"/>
                      <w:position w:val="-18"/>
                      <w:sz w:val="22"/>
                      <w:szCs w:val="22"/>
                      <w:vertAlign w:val="subscript"/>
                      <w:lang w:val="lt-LT" w:eastAsia="lt-LT"/>
                    </w:rPr>
                  </w:pPr>
                  <w:r w:rsidRPr="00B214CB">
                    <w:rPr>
                      <w:i/>
                      <w:iCs/>
                      <w:color w:val="000000"/>
                      <w:w w:val="114"/>
                      <w:position w:val="-18"/>
                      <w:sz w:val="22"/>
                      <w:szCs w:val="22"/>
                      <w:lang w:val="lt-LT" w:eastAsia="lt-LT"/>
                    </w:rPr>
                    <w:t xml:space="preserve">           C</w:t>
                  </w:r>
                  <w:r w:rsidRPr="00B214CB">
                    <w:rPr>
                      <w:i/>
                      <w:iCs/>
                      <w:color w:val="000000"/>
                      <w:w w:val="114"/>
                      <w:position w:val="-18"/>
                      <w:sz w:val="22"/>
                      <w:szCs w:val="22"/>
                      <w:vertAlign w:val="subscript"/>
                      <w:lang w:val="lt-LT" w:eastAsia="lt-LT"/>
                    </w:rPr>
                    <w:t>P</w:t>
                  </w:r>
                </w:p>
                <w:p w14:paraId="628CC993" w14:textId="77777777" w:rsidR="00580155" w:rsidRPr="00B214CB" w:rsidRDefault="00580155" w:rsidP="004C7893">
                  <w:pPr>
                    <w:tabs>
                      <w:tab w:val="left" w:pos="6521"/>
                    </w:tabs>
                    <w:jc w:val="both"/>
                    <w:rPr>
                      <w:i/>
                      <w:iCs/>
                      <w:position w:val="-18"/>
                      <w:sz w:val="22"/>
                      <w:szCs w:val="22"/>
                      <w:vertAlign w:val="subscript"/>
                      <w:lang w:val="lt-LT"/>
                    </w:rPr>
                  </w:pPr>
                </w:p>
                <w:p w14:paraId="4E1E008A" w14:textId="77777777" w:rsidR="00580155" w:rsidRPr="00B214CB" w:rsidRDefault="00580155" w:rsidP="004C7893">
                  <w:pPr>
                    <w:widowControl w:val="0"/>
                    <w:ind w:right="-20"/>
                    <w:rPr>
                      <w:color w:val="000000"/>
                      <w:w w:val="114"/>
                      <w:position w:val="-18"/>
                      <w:sz w:val="22"/>
                      <w:szCs w:val="22"/>
                      <w:lang w:val="lt-LT" w:eastAsia="lt-LT"/>
                    </w:rPr>
                  </w:pPr>
                  <w:r w:rsidRPr="00B214CB">
                    <w:rPr>
                      <w:i/>
                      <w:iCs/>
                      <w:sz w:val="22"/>
                      <w:szCs w:val="22"/>
                      <w:lang w:val="lt-LT"/>
                    </w:rPr>
                    <w:t xml:space="preserve"> </w:t>
                  </w:r>
                  <w:r w:rsidRPr="00B214CB">
                    <w:rPr>
                      <w:i/>
                      <w:iCs/>
                      <w:color w:val="000000"/>
                      <w:w w:val="114"/>
                      <w:position w:val="-18"/>
                      <w:sz w:val="22"/>
                      <w:szCs w:val="22"/>
                      <w:lang w:val="lt-LT" w:eastAsia="lt-LT"/>
                    </w:rPr>
                    <w:t>C</w:t>
                  </w:r>
                  <w:r w:rsidRPr="00B214CB">
                    <w:rPr>
                      <w:i/>
                      <w:iCs/>
                      <w:color w:val="000000"/>
                      <w:w w:val="114"/>
                      <w:position w:val="-18"/>
                      <w:sz w:val="22"/>
                      <w:szCs w:val="22"/>
                      <w:vertAlign w:val="subscript"/>
                      <w:lang w:val="lt-LT" w:eastAsia="lt-LT"/>
                    </w:rPr>
                    <w:t xml:space="preserve">min </w:t>
                  </w:r>
                  <w:r w:rsidRPr="00B214CB">
                    <w:rPr>
                      <w:color w:val="000000"/>
                      <w:w w:val="114"/>
                      <w:position w:val="-18"/>
                      <w:sz w:val="22"/>
                      <w:szCs w:val="22"/>
                      <w:lang w:val="lt-LT" w:eastAsia="lt-LT"/>
                    </w:rPr>
                    <w:t>– mažiausia pasiūlyta kaina;</w:t>
                  </w:r>
                </w:p>
                <w:p w14:paraId="70079CCD" w14:textId="77777777" w:rsidR="00580155" w:rsidRPr="00B214CB" w:rsidRDefault="00580155" w:rsidP="004C7893">
                  <w:pPr>
                    <w:widowControl w:val="0"/>
                    <w:ind w:right="-20"/>
                    <w:rPr>
                      <w:color w:val="000000"/>
                      <w:spacing w:val="-9"/>
                      <w:w w:val="114"/>
                      <w:sz w:val="22"/>
                      <w:szCs w:val="22"/>
                      <w:lang w:val="lt-LT" w:eastAsia="lt-LT"/>
                    </w:rPr>
                  </w:pPr>
                </w:p>
                <w:p w14:paraId="6F17492C" w14:textId="77777777" w:rsidR="00580155" w:rsidRPr="00B214CB" w:rsidRDefault="00580155" w:rsidP="004C7893">
                  <w:pPr>
                    <w:tabs>
                      <w:tab w:val="left" w:pos="6521"/>
                    </w:tabs>
                    <w:jc w:val="both"/>
                    <w:rPr>
                      <w:color w:val="000000"/>
                      <w:w w:val="114"/>
                      <w:position w:val="-18"/>
                      <w:sz w:val="22"/>
                      <w:szCs w:val="22"/>
                      <w:lang w:val="lt-LT" w:eastAsia="lt-LT"/>
                    </w:rPr>
                  </w:pPr>
                  <w:r w:rsidRPr="00B214CB">
                    <w:rPr>
                      <w:i/>
                      <w:iCs/>
                      <w:color w:val="000000"/>
                      <w:w w:val="114"/>
                      <w:position w:val="-18"/>
                      <w:sz w:val="22"/>
                      <w:szCs w:val="22"/>
                      <w:lang w:val="lt-LT" w:eastAsia="lt-LT"/>
                    </w:rPr>
                    <w:t>C</w:t>
                  </w:r>
                  <w:r w:rsidRPr="00B214CB">
                    <w:rPr>
                      <w:i/>
                      <w:iCs/>
                      <w:color w:val="000000"/>
                      <w:w w:val="114"/>
                      <w:position w:val="-18"/>
                      <w:sz w:val="22"/>
                      <w:szCs w:val="22"/>
                      <w:vertAlign w:val="subscript"/>
                      <w:lang w:val="lt-LT" w:eastAsia="lt-LT"/>
                    </w:rPr>
                    <w:t>P</w:t>
                  </w:r>
                  <w:r w:rsidRPr="00B214CB">
                    <w:rPr>
                      <w:i/>
                      <w:iCs/>
                      <w:color w:val="000000"/>
                      <w:w w:val="114"/>
                      <w:position w:val="-18"/>
                      <w:sz w:val="22"/>
                      <w:szCs w:val="22"/>
                      <w:lang w:val="lt-LT" w:eastAsia="lt-LT"/>
                    </w:rPr>
                    <w:t xml:space="preserve"> </w:t>
                  </w:r>
                  <w:r w:rsidRPr="00B214CB">
                    <w:rPr>
                      <w:color w:val="000000"/>
                      <w:w w:val="114"/>
                      <w:position w:val="-18"/>
                      <w:sz w:val="22"/>
                      <w:szCs w:val="22"/>
                      <w:lang w:val="lt-LT" w:eastAsia="lt-LT"/>
                    </w:rPr>
                    <w:t>– vertinimo pasiūlymo kaina;</w:t>
                  </w:r>
                </w:p>
                <w:p w14:paraId="6B5F21FB" w14:textId="77777777" w:rsidR="00580155" w:rsidRPr="00B214CB" w:rsidRDefault="00580155" w:rsidP="004C7893">
                  <w:pPr>
                    <w:tabs>
                      <w:tab w:val="left" w:pos="6521"/>
                    </w:tabs>
                    <w:jc w:val="both"/>
                    <w:rPr>
                      <w:sz w:val="22"/>
                      <w:szCs w:val="22"/>
                      <w:lang w:val="lt-LT"/>
                    </w:rPr>
                  </w:pPr>
                </w:p>
                <w:p w14:paraId="3BA783E8" w14:textId="77777777" w:rsidR="00580155" w:rsidRPr="00B214CB" w:rsidRDefault="00580155" w:rsidP="004C7893">
                  <w:pPr>
                    <w:tabs>
                      <w:tab w:val="left" w:pos="6521"/>
                    </w:tabs>
                    <w:jc w:val="both"/>
                    <w:rPr>
                      <w:color w:val="000000"/>
                      <w:w w:val="102"/>
                      <w:sz w:val="22"/>
                      <w:szCs w:val="22"/>
                      <w:lang w:val="lt-LT"/>
                    </w:rPr>
                  </w:pPr>
                  <w:r w:rsidRPr="00B214CB">
                    <w:rPr>
                      <w:i/>
                      <w:iCs/>
                      <w:color w:val="000000"/>
                      <w:w w:val="102"/>
                      <w:sz w:val="22"/>
                      <w:szCs w:val="22"/>
                      <w:lang w:val="lt-LT"/>
                    </w:rPr>
                    <w:t xml:space="preserve">X </w:t>
                  </w:r>
                  <w:r w:rsidRPr="00B214CB">
                    <w:rPr>
                      <w:color w:val="000000"/>
                      <w:w w:val="102"/>
                      <w:sz w:val="22"/>
                      <w:szCs w:val="22"/>
                      <w:lang w:val="lt-LT"/>
                    </w:rPr>
                    <w:t>– lyginamasis svoris ekonominio naudingumo vertinime lygus 80.</w:t>
                  </w:r>
                </w:p>
                <w:p w14:paraId="247C4083" w14:textId="77777777" w:rsidR="00580155" w:rsidRPr="00B214CB" w:rsidRDefault="00580155" w:rsidP="004C7893">
                  <w:pPr>
                    <w:tabs>
                      <w:tab w:val="left" w:pos="6521"/>
                    </w:tabs>
                    <w:jc w:val="both"/>
                    <w:rPr>
                      <w:sz w:val="22"/>
                      <w:szCs w:val="22"/>
                      <w:lang w:val="lt-LT"/>
                    </w:rPr>
                  </w:pPr>
                </w:p>
              </w:tc>
            </w:tr>
            <w:tr w:rsidR="00580155" w:rsidRPr="00B214CB" w14:paraId="397699F9" w14:textId="77777777" w:rsidTr="004C7893">
              <w:trPr>
                <w:trHeight w:val="566"/>
              </w:trPr>
              <w:tc>
                <w:tcPr>
                  <w:tcW w:w="1860" w:type="dxa"/>
                  <w:vMerge w:val="restart"/>
                </w:tcPr>
                <w:p w14:paraId="65820498" w14:textId="77777777" w:rsidR="006052F5" w:rsidRPr="00B214CB" w:rsidRDefault="006052F5" w:rsidP="006052F5">
                  <w:pPr>
                    <w:suppressAutoHyphens w:val="0"/>
                    <w:rPr>
                      <w:lang w:val="lt-LT" w:eastAsia="lt-LT"/>
                    </w:rPr>
                  </w:pPr>
                  <w:r w:rsidRPr="00B214CB">
                    <w:rPr>
                      <w:shd w:val="clear" w:color="auto" w:fill="FFFF00"/>
                      <w:lang w:val="lt-LT" w:eastAsia="lt-LT"/>
                    </w:rPr>
                    <w:t>Gamintojo deklaruojamas vidutinis nuvažiuojamas atstumas vienu įkrovimu pagal WLTP</w:t>
                  </w:r>
                </w:p>
                <w:p w14:paraId="47F71C07" w14:textId="77777777" w:rsidR="00580155" w:rsidRPr="00B214CB" w:rsidRDefault="00580155" w:rsidP="004C7893">
                  <w:pPr>
                    <w:tabs>
                      <w:tab w:val="left" w:pos="6521"/>
                    </w:tabs>
                    <w:jc w:val="both"/>
                    <w:rPr>
                      <w:color w:val="000000"/>
                      <w:sz w:val="22"/>
                      <w:szCs w:val="22"/>
                      <w:shd w:val="clear" w:color="auto" w:fill="FFFFFF"/>
                      <w:lang w:val="lt-LT"/>
                    </w:rPr>
                  </w:pPr>
                  <w:r w:rsidRPr="00B214CB">
                    <w:rPr>
                      <w:color w:val="000000"/>
                      <w:sz w:val="22"/>
                      <w:szCs w:val="22"/>
                      <w:shd w:val="clear" w:color="auto" w:fill="FFFFFF"/>
                      <w:lang w:val="lt-LT"/>
                    </w:rPr>
                    <w:t>(T1)</w:t>
                  </w:r>
                </w:p>
              </w:tc>
              <w:tc>
                <w:tcPr>
                  <w:tcW w:w="2410" w:type="dxa"/>
                  <w:vMerge w:val="restart"/>
                </w:tcPr>
                <w:p w14:paraId="6DFB0617" w14:textId="77777777" w:rsidR="00580155" w:rsidRPr="00B214CB" w:rsidRDefault="00580155" w:rsidP="004C7893">
                  <w:pPr>
                    <w:tabs>
                      <w:tab w:val="left" w:pos="6521"/>
                    </w:tabs>
                    <w:jc w:val="both"/>
                    <w:rPr>
                      <w:b/>
                      <w:bCs/>
                      <w:sz w:val="22"/>
                      <w:szCs w:val="22"/>
                      <w:lang w:val="lt-LT"/>
                    </w:rPr>
                  </w:pPr>
                  <w:r w:rsidRPr="00B214CB">
                    <w:rPr>
                      <w:b/>
                      <w:bCs/>
                      <w:sz w:val="22"/>
                      <w:szCs w:val="22"/>
                      <w:lang w:val="lt-LT"/>
                    </w:rPr>
                    <w:t>10 balų</w:t>
                  </w:r>
                </w:p>
              </w:tc>
              <w:tc>
                <w:tcPr>
                  <w:tcW w:w="2566" w:type="dxa"/>
                </w:tcPr>
                <w:p w14:paraId="5225A07B" w14:textId="77777777" w:rsidR="006562F9" w:rsidRPr="00B214CB" w:rsidRDefault="006562F9" w:rsidP="006562F9">
                  <w:pPr>
                    <w:suppressAutoHyphens w:val="0"/>
                    <w:rPr>
                      <w:lang w:val="lt-LT" w:eastAsia="lt-LT"/>
                    </w:rPr>
                  </w:pPr>
                  <w:r w:rsidRPr="00B214CB">
                    <w:rPr>
                      <w:shd w:val="clear" w:color="auto" w:fill="FFFF00"/>
                      <w:lang w:val="lt-LT" w:eastAsia="lt-LT"/>
                    </w:rPr>
                    <w:t>Gamintojo deklaruojamas vidutinis nuvažiuojamas atstumas vienu įkrovimu pagal WLTP</w:t>
                  </w:r>
                </w:p>
                <w:p w14:paraId="088A7FE7" w14:textId="77777777" w:rsidR="00580155" w:rsidRPr="00B214CB" w:rsidRDefault="00580155" w:rsidP="004C7893">
                  <w:pPr>
                    <w:tabs>
                      <w:tab w:val="left" w:pos="6521"/>
                    </w:tabs>
                    <w:jc w:val="both"/>
                    <w:rPr>
                      <w:color w:val="000000"/>
                      <w:w w:val="114"/>
                      <w:position w:val="-18"/>
                      <w:sz w:val="22"/>
                      <w:szCs w:val="22"/>
                      <w:lang w:val="lt-LT" w:eastAsia="lt-LT"/>
                    </w:rPr>
                  </w:pPr>
                </w:p>
              </w:tc>
              <w:tc>
                <w:tcPr>
                  <w:tcW w:w="2566" w:type="dxa"/>
                </w:tcPr>
                <w:p w14:paraId="44598600" w14:textId="77777777" w:rsidR="00580155" w:rsidRPr="00B214CB" w:rsidRDefault="00580155" w:rsidP="004C7893">
                  <w:pPr>
                    <w:tabs>
                      <w:tab w:val="left" w:pos="6521"/>
                    </w:tabs>
                    <w:jc w:val="both"/>
                    <w:rPr>
                      <w:color w:val="000000"/>
                      <w:w w:val="114"/>
                      <w:position w:val="-18"/>
                      <w:sz w:val="22"/>
                      <w:szCs w:val="22"/>
                      <w:lang w:val="lt-LT" w:eastAsia="lt-LT"/>
                    </w:rPr>
                  </w:pPr>
                  <w:r w:rsidRPr="00B214CB">
                    <w:rPr>
                      <w:color w:val="000000"/>
                      <w:w w:val="114"/>
                      <w:position w:val="-18"/>
                      <w:szCs w:val="22"/>
                      <w:lang w:val="lt-LT" w:eastAsia="lt-LT"/>
                    </w:rPr>
                    <w:t>Ekonominio naudingumo balai, kurie bus suteikiami  šiam kriterijui</w:t>
                  </w:r>
                </w:p>
              </w:tc>
            </w:tr>
            <w:tr w:rsidR="00580155" w:rsidRPr="00B214CB" w14:paraId="77A6DA67" w14:textId="77777777" w:rsidTr="004C7893">
              <w:trPr>
                <w:trHeight w:val="180"/>
              </w:trPr>
              <w:tc>
                <w:tcPr>
                  <w:tcW w:w="1860" w:type="dxa"/>
                  <w:vMerge/>
                </w:tcPr>
                <w:p w14:paraId="15FDB57C" w14:textId="77777777" w:rsidR="00580155" w:rsidRPr="00B214CB" w:rsidRDefault="00580155" w:rsidP="004C7893">
                  <w:pPr>
                    <w:tabs>
                      <w:tab w:val="left" w:pos="6521"/>
                    </w:tabs>
                    <w:jc w:val="both"/>
                    <w:rPr>
                      <w:color w:val="000000"/>
                      <w:sz w:val="22"/>
                      <w:szCs w:val="22"/>
                      <w:shd w:val="clear" w:color="auto" w:fill="FFFFFF"/>
                      <w:lang w:val="lt-LT"/>
                    </w:rPr>
                  </w:pPr>
                </w:p>
              </w:tc>
              <w:tc>
                <w:tcPr>
                  <w:tcW w:w="2410" w:type="dxa"/>
                  <w:vMerge/>
                </w:tcPr>
                <w:p w14:paraId="41280939" w14:textId="77777777" w:rsidR="00580155" w:rsidRPr="00B214CB" w:rsidRDefault="00580155" w:rsidP="004C7893">
                  <w:pPr>
                    <w:tabs>
                      <w:tab w:val="left" w:pos="6521"/>
                    </w:tabs>
                    <w:jc w:val="both"/>
                    <w:rPr>
                      <w:b/>
                      <w:bCs/>
                      <w:sz w:val="22"/>
                      <w:szCs w:val="22"/>
                      <w:lang w:val="lt-LT"/>
                    </w:rPr>
                  </w:pPr>
                </w:p>
              </w:tc>
              <w:tc>
                <w:tcPr>
                  <w:tcW w:w="2566" w:type="dxa"/>
                </w:tcPr>
                <w:p w14:paraId="37F6ABDF" w14:textId="77777777" w:rsidR="00580155" w:rsidRPr="00B214CB" w:rsidRDefault="00580155" w:rsidP="004C7893">
                  <w:pPr>
                    <w:tabs>
                      <w:tab w:val="left" w:pos="6521"/>
                    </w:tabs>
                    <w:jc w:val="both"/>
                    <w:rPr>
                      <w:color w:val="000000"/>
                      <w:w w:val="114"/>
                      <w:position w:val="-18"/>
                      <w:sz w:val="22"/>
                      <w:szCs w:val="22"/>
                      <w:lang w:val="lt-LT" w:eastAsia="lt-LT"/>
                    </w:rPr>
                  </w:pPr>
                  <w:r w:rsidRPr="00B214CB">
                    <w:rPr>
                      <w:color w:val="000000"/>
                      <w:w w:val="114"/>
                      <w:position w:val="-18"/>
                      <w:szCs w:val="22"/>
                      <w:lang w:val="lt-LT" w:eastAsia="lt-LT"/>
                    </w:rPr>
                    <w:t>nuo 3</w:t>
                  </w:r>
                  <w:r w:rsidR="006562F9" w:rsidRPr="00B214CB">
                    <w:rPr>
                      <w:color w:val="000000"/>
                      <w:w w:val="114"/>
                      <w:position w:val="-18"/>
                      <w:szCs w:val="22"/>
                      <w:lang w:val="lt-LT" w:eastAsia="lt-LT"/>
                    </w:rPr>
                    <w:t>3</w:t>
                  </w:r>
                  <w:r w:rsidRPr="00B214CB">
                    <w:rPr>
                      <w:color w:val="000000"/>
                      <w:w w:val="114"/>
                      <w:position w:val="-18"/>
                      <w:szCs w:val="22"/>
                      <w:lang w:val="lt-LT" w:eastAsia="lt-LT"/>
                    </w:rPr>
                    <w:t>1 iki 3</w:t>
                  </w:r>
                  <w:r w:rsidR="006562F9" w:rsidRPr="00B214CB">
                    <w:rPr>
                      <w:color w:val="000000"/>
                      <w:w w:val="114"/>
                      <w:position w:val="-18"/>
                      <w:szCs w:val="22"/>
                      <w:lang w:val="lt-LT" w:eastAsia="lt-LT"/>
                    </w:rPr>
                    <w:t>60</w:t>
                  </w:r>
                  <w:r w:rsidRPr="00B214CB">
                    <w:rPr>
                      <w:color w:val="000000"/>
                      <w:w w:val="114"/>
                      <w:position w:val="-18"/>
                      <w:szCs w:val="22"/>
                      <w:lang w:val="lt-LT" w:eastAsia="lt-LT"/>
                    </w:rPr>
                    <w:t xml:space="preserve"> km</w:t>
                  </w:r>
                </w:p>
              </w:tc>
              <w:tc>
                <w:tcPr>
                  <w:tcW w:w="2566" w:type="dxa"/>
                </w:tcPr>
                <w:p w14:paraId="0D2C4D87" w14:textId="77777777" w:rsidR="00580155" w:rsidRPr="00B214CB" w:rsidRDefault="00580155" w:rsidP="004C7893">
                  <w:pPr>
                    <w:tabs>
                      <w:tab w:val="left" w:pos="6521"/>
                    </w:tabs>
                    <w:jc w:val="both"/>
                    <w:rPr>
                      <w:color w:val="000000"/>
                      <w:w w:val="114"/>
                      <w:position w:val="-18"/>
                      <w:sz w:val="22"/>
                      <w:szCs w:val="22"/>
                      <w:lang w:val="lt-LT" w:eastAsia="lt-LT"/>
                    </w:rPr>
                  </w:pPr>
                  <w:r w:rsidRPr="00B214CB">
                    <w:rPr>
                      <w:color w:val="000000"/>
                      <w:w w:val="114"/>
                      <w:position w:val="-18"/>
                      <w:szCs w:val="22"/>
                      <w:lang w:val="lt-LT" w:eastAsia="lt-LT"/>
                    </w:rPr>
                    <w:t>1</w:t>
                  </w:r>
                </w:p>
              </w:tc>
            </w:tr>
            <w:tr w:rsidR="00580155" w:rsidRPr="00B214CB" w14:paraId="5BB64A73" w14:textId="77777777" w:rsidTr="004C7893">
              <w:trPr>
                <w:trHeight w:val="180"/>
              </w:trPr>
              <w:tc>
                <w:tcPr>
                  <w:tcW w:w="1860" w:type="dxa"/>
                  <w:vMerge/>
                </w:tcPr>
                <w:p w14:paraId="5715A19F" w14:textId="77777777" w:rsidR="00580155" w:rsidRPr="00B214CB" w:rsidRDefault="00580155" w:rsidP="004C7893">
                  <w:pPr>
                    <w:tabs>
                      <w:tab w:val="left" w:pos="6521"/>
                    </w:tabs>
                    <w:jc w:val="both"/>
                    <w:rPr>
                      <w:color w:val="000000"/>
                      <w:sz w:val="22"/>
                      <w:szCs w:val="22"/>
                      <w:shd w:val="clear" w:color="auto" w:fill="FFFFFF"/>
                      <w:lang w:val="lt-LT"/>
                    </w:rPr>
                  </w:pPr>
                </w:p>
              </w:tc>
              <w:tc>
                <w:tcPr>
                  <w:tcW w:w="2410" w:type="dxa"/>
                  <w:vMerge/>
                </w:tcPr>
                <w:p w14:paraId="73E62281" w14:textId="77777777" w:rsidR="00580155" w:rsidRPr="00B214CB" w:rsidRDefault="00580155" w:rsidP="004C7893">
                  <w:pPr>
                    <w:tabs>
                      <w:tab w:val="left" w:pos="6521"/>
                    </w:tabs>
                    <w:jc w:val="both"/>
                    <w:rPr>
                      <w:b/>
                      <w:bCs/>
                      <w:sz w:val="22"/>
                      <w:szCs w:val="22"/>
                      <w:lang w:val="lt-LT"/>
                    </w:rPr>
                  </w:pPr>
                </w:p>
              </w:tc>
              <w:tc>
                <w:tcPr>
                  <w:tcW w:w="2566" w:type="dxa"/>
                </w:tcPr>
                <w:p w14:paraId="5EC6B595" w14:textId="77777777" w:rsidR="00580155" w:rsidRPr="00B214CB" w:rsidRDefault="00580155" w:rsidP="004C7893">
                  <w:pPr>
                    <w:tabs>
                      <w:tab w:val="left" w:pos="6521"/>
                    </w:tabs>
                    <w:jc w:val="both"/>
                    <w:rPr>
                      <w:color w:val="000000"/>
                      <w:w w:val="114"/>
                      <w:position w:val="-18"/>
                      <w:sz w:val="22"/>
                      <w:szCs w:val="22"/>
                      <w:lang w:val="lt-LT" w:eastAsia="lt-LT"/>
                    </w:rPr>
                  </w:pPr>
                  <w:r w:rsidRPr="00B214CB">
                    <w:rPr>
                      <w:color w:val="000000"/>
                      <w:w w:val="114"/>
                      <w:position w:val="-18"/>
                      <w:szCs w:val="22"/>
                      <w:lang w:val="lt-LT" w:eastAsia="lt-LT"/>
                    </w:rPr>
                    <w:t>nuo 3</w:t>
                  </w:r>
                  <w:r w:rsidR="006562F9" w:rsidRPr="00B214CB">
                    <w:rPr>
                      <w:color w:val="000000"/>
                      <w:w w:val="114"/>
                      <w:position w:val="-18"/>
                      <w:szCs w:val="22"/>
                      <w:lang w:val="lt-LT" w:eastAsia="lt-LT"/>
                    </w:rPr>
                    <w:t>61</w:t>
                  </w:r>
                  <w:r w:rsidRPr="00B214CB">
                    <w:rPr>
                      <w:color w:val="000000"/>
                      <w:w w:val="114"/>
                      <w:position w:val="-18"/>
                      <w:szCs w:val="22"/>
                      <w:lang w:val="lt-LT" w:eastAsia="lt-LT"/>
                    </w:rPr>
                    <w:t xml:space="preserve"> iki 39</w:t>
                  </w:r>
                  <w:r w:rsidR="006562F9" w:rsidRPr="00B214CB">
                    <w:rPr>
                      <w:color w:val="000000"/>
                      <w:w w:val="114"/>
                      <w:position w:val="-18"/>
                      <w:szCs w:val="22"/>
                      <w:lang w:val="lt-LT" w:eastAsia="lt-LT"/>
                    </w:rPr>
                    <w:t>0</w:t>
                  </w:r>
                  <w:r w:rsidRPr="00B214CB">
                    <w:rPr>
                      <w:color w:val="000000"/>
                      <w:w w:val="114"/>
                      <w:position w:val="-18"/>
                      <w:szCs w:val="22"/>
                      <w:lang w:val="lt-LT" w:eastAsia="lt-LT"/>
                    </w:rPr>
                    <w:t xml:space="preserve"> km</w:t>
                  </w:r>
                </w:p>
              </w:tc>
              <w:tc>
                <w:tcPr>
                  <w:tcW w:w="2566" w:type="dxa"/>
                </w:tcPr>
                <w:p w14:paraId="083105C0" w14:textId="77777777" w:rsidR="00580155" w:rsidRPr="00B214CB" w:rsidRDefault="00580155" w:rsidP="004C7893">
                  <w:pPr>
                    <w:tabs>
                      <w:tab w:val="left" w:pos="6521"/>
                    </w:tabs>
                    <w:jc w:val="both"/>
                    <w:rPr>
                      <w:color w:val="000000"/>
                      <w:w w:val="114"/>
                      <w:position w:val="-18"/>
                      <w:sz w:val="22"/>
                      <w:szCs w:val="22"/>
                      <w:lang w:val="lt-LT" w:eastAsia="lt-LT"/>
                    </w:rPr>
                  </w:pPr>
                  <w:r w:rsidRPr="00B214CB">
                    <w:rPr>
                      <w:color w:val="000000"/>
                      <w:w w:val="114"/>
                      <w:position w:val="-18"/>
                      <w:szCs w:val="22"/>
                      <w:lang w:val="lt-LT" w:eastAsia="lt-LT"/>
                    </w:rPr>
                    <w:t>3</w:t>
                  </w:r>
                </w:p>
              </w:tc>
            </w:tr>
            <w:tr w:rsidR="00580155" w:rsidRPr="00B214CB" w14:paraId="2A400D92" w14:textId="77777777" w:rsidTr="004C7893">
              <w:trPr>
                <w:trHeight w:val="180"/>
              </w:trPr>
              <w:tc>
                <w:tcPr>
                  <w:tcW w:w="1860" w:type="dxa"/>
                  <w:vMerge/>
                </w:tcPr>
                <w:p w14:paraId="7B53045A" w14:textId="77777777" w:rsidR="00580155" w:rsidRPr="00B214CB" w:rsidRDefault="00580155" w:rsidP="004C7893">
                  <w:pPr>
                    <w:tabs>
                      <w:tab w:val="left" w:pos="6521"/>
                    </w:tabs>
                    <w:jc w:val="both"/>
                    <w:rPr>
                      <w:color w:val="000000"/>
                      <w:sz w:val="22"/>
                      <w:szCs w:val="22"/>
                      <w:shd w:val="clear" w:color="auto" w:fill="FFFFFF"/>
                      <w:lang w:val="lt-LT"/>
                    </w:rPr>
                  </w:pPr>
                </w:p>
              </w:tc>
              <w:tc>
                <w:tcPr>
                  <w:tcW w:w="2410" w:type="dxa"/>
                  <w:vMerge/>
                </w:tcPr>
                <w:p w14:paraId="3ADAE416" w14:textId="77777777" w:rsidR="00580155" w:rsidRPr="00B214CB" w:rsidRDefault="00580155" w:rsidP="004C7893">
                  <w:pPr>
                    <w:tabs>
                      <w:tab w:val="left" w:pos="6521"/>
                    </w:tabs>
                    <w:jc w:val="both"/>
                    <w:rPr>
                      <w:b/>
                      <w:bCs/>
                      <w:sz w:val="22"/>
                      <w:szCs w:val="22"/>
                      <w:lang w:val="lt-LT"/>
                    </w:rPr>
                  </w:pPr>
                </w:p>
              </w:tc>
              <w:tc>
                <w:tcPr>
                  <w:tcW w:w="2566" w:type="dxa"/>
                </w:tcPr>
                <w:p w14:paraId="7A6CEF57" w14:textId="77777777" w:rsidR="00580155" w:rsidRPr="00B214CB" w:rsidRDefault="00580155" w:rsidP="004C7893">
                  <w:pPr>
                    <w:tabs>
                      <w:tab w:val="left" w:pos="6521"/>
                    </w:tabs>
                    <w:jc w:val="both"/>
                    <w:rPr>
                      <w:color w:val="000000"/>
                      <w:w w:val="114"/>
                      <w:position w:val="-18"/>
                      <w:sz w:val="22"/>
                      <w:szCs w:val="22"/>
                      <w:lang w:val="lt-LT" w:eastAsia="lt-LT"/>
                    </w:rPr>
                  </w:pPr>
                  <w:r w:rsidRPr="00B214CB">
                    <w:rPr>
                      <w:color w:val="000000"/>
                      <w:w w:val="114"/>
                      <w:position w:val="-18"/>
                      <w:szCs w:val="22"/>
                      <w:lang w:val="lt-LT" w:eastAsia="lt-LT"/>
                    </w:rPr>
                    <w:t xml:space="preserve">nuo </w:t>
                  </w:r>
                  <w:r w:rsidR="006562F9" w:rsidRPr="00B214CB">
                    <w:rPr>
                      <w:color w:val="000000"/>
                      <w:w w:val="114"/>
                      <w:position w:val="-18"/>
                      <w:szCs w:val="22"/>
                      <w:lang w:val="lt-LT" w:eastAsia="lt-LT"/>
                    </w:rPr>
                    <w:t>391</w:t>
                  </w:r>
                  <w:r w:rsidRPr="00B214CB">
                    <w:rPr>
                      <w:color w:val="000000"/>
                      <w:w w:val="114"/>
                      <w:position w:val="-18"/>
                      <w:szCs w:val="22"/>
                      <w:lang w:val="lt-LT" w:eastAsia="lt-LT"/>
                    </w:rPr>
                    <w:t xml:space="preserve"> iki 4</w:t>
                  </w:r>
                  <w:r w:rsidR="006562F9" w:rsidRPr="00B214CB">
                    <w:rPr>
                      <w:color w:val="000000"/>
                      <w:w w:val="114"/>
                      <w:position w:val="-18"/>
                      <w:szCs w:val="22"/>
                      <w:lang w:val="lt-LT" w:eastAsia="lt-LT"/>
                    </w:rPr>
                    <w:t>20</w:t>
                  </w:r>
                  <w:r w:rsidRPr="00B214CB">
                    <w:rPr>
                      <w:color w:val="000000"/>
                      <w:w w:val="114"/>
                      <w:position w:val="-18"/>
                      <w:szCs w:val="22"/>
                      <w:lang w:val="lt-LT" w:eastAsia="lt-LT"/>
                    </w:rPr>
                    <w:t xml:space="preserve"> km</w:t>
                  </w:r>
                </w:p>
              </w:tc>
              <w:tc>
                <w:tcPr>
                  <w:tcW w:w="2566" w:type="dxa"/>
                </w:tcPr>
                <w:p w14:paraId="4026C428" w14:textId="77777777" w:rsidR="00580155" w:rsidRPr="00B214CB" w:rsidRDefault="00580155" w:rsidP="004C7893">
                  <w:pPr>
                    <w:tabs>
                      <w:tab w:val="left" w:pos="6521"/>
                    </w:tabs>
                    <w:jc w:val="both"/>
                    <w:rPr>
                      <w:color w:val="000000"/>
                      <w:w w:val="114"/>
                      <w:position w:val="-18"/>
                      <w:sz w:val="22"/>
                      <w:szCs w:val="22"/>
                      <w:lang w:val="lt-LT" w:eastAsia="lt-LT"/>
                    </w:rPr>
                  </w:pPr>
                  <w:r w:rsidRPr="00B214CB">
                    <w:rPr>
                      <w:color w:val="000000"/>
                      <w:w w:val="114"/>
                      <w:position w:val="-18"/>
                      <w:szCs w:val="22"/>
                      <w:lang w:val="lt-LT" w:eastAsia="lt-LT"/>
                    </w:rPr>
                    <w:t>5</w:t>
                  </w:r>
                </w:p>
              </w:tc>
            </w:tr>
            <w:tr w:rsidR="00580155" w:rsidRPr="00B214CB" w14:paraId="7FF9C558" w14:textId="77777777" w:rsidTr="004C7893">
              <w:trPr>
                <w:trHeight w:val="180"/>
              </w:trPr>
              <w:tc>
                <w:tcPr>
                  <w:tcW w:w="1860" w:type="dxa"/>
                  <w:vMerge/>
                </w:tcPr>
                <w:p w14:paraId="7655681D" w14:textId="77777777" w:rsidR="00580155" w:rsidRPr="00B214CB" w:rsidRDefault="00580155" w:rsidP="004C7893">
                  <w:pPr>
                    <w:tabs>
                      <w:tab w:val="left" w:pos="6521"/>
                    </w:tabs>
                    <w:jc w:val="both"/>
                    <w:rPr>
                      <w:color w:val="000000"/>
                      <w:sz w:val="22"/>
                      <w:szCs w:val="22"/>
                      <w:shd w:val="clear" w:color="auto" w:fill="FFFFFF"/>
                      <w:lang w:val="lt-LT"/>
                    </w:rPr>
                  </w:pPr>
                </w:p>
              </w:tc>
              <w:tc>
                <w:tcPr>
                  <w:tcW w:w="2410" w:type="dxa"/>
                  <w:vMerge/>
                </w:tcPr>
                <w:p w14:paraId="458804B7" w14:textId="77777777" w:rsidR="00580155" w:rsidRPr="00B214CB" w:rsidRDefault="00580155" w:rsidP="004C7893">
                  <w:pPr>
                    <w:tabs>
                      <w:tab w:val="left" w:pos="6521"/>
                    </w:tabs>
                    <w:jc w:val="both"/>
                    <w:rPr>
                      <w:b/>
                      <w:bCs/>
                      <w:sz w:val="22"/>
                      <w:szCs w:val="22"/>
                      <w:lang w:val="lt-LT"/>
                    </w:rPr>
                  </w:pPr>
                </w:p>
              </w:tc>
              <w:tc>
                <w:tcPr>
                  <w:tcW w:w="2566" w:type="dxa"/>
                </w:tcPr>
                <w:p w14:paraId="0E29B4C7" w14:textId="77777777" w:rsidR="00580155" w:rsidRPr="00B214CB" w:rsidRDefault="00580155" w:rsidP="004C7893">
                  <w:pPr>
                    <w:tabs>
                      <w:tab w:val="left" w:pos="6521"/>
                    </w:tabs>
                    <w:jc w:val="both"/>
                    <w:rPr>
                      <w:color w:val="000000"/>
                      <w:w w:val="114"/>
                      <w:position w:val="-18"/>
                      <w:sz w:val="22"/>
                      <w:szCs w:val="22"/>
                      <w:lang w:val="lt-LT" w:eastAsia="lt-LT"/>
                    </w:rPr>
                  </w:pPr>
                  <w:r w:rsidRPr="00B214CB">
                    <w:rPr>
                      <w:color w:val="000000"/>
                      <w:w w:val="114"/>
                      <w:position w:val="-18"/>
                      <w:szCs w:val="22"/>
                      <w:lang w:val="lt-LT" w:eastAsia="lt-LT"/>
                    </w:rPr>
                    <w:t xml:space="preserve">nuo </w:t>
                  </w:r>
                  <w:r w:rsidR="006562F9" w:rsidRPr="00B214CB">
                    <w:rPr>
                      <w:color w:val="000000"/>
                      <w:w w:val="114"/>
                      <w:position w:val="-18"/>
                      <w:szCs w:val="22"/>
                      <w:lang w:val="lt-LT" w:eastAsia="lt-LT"/>
                    </w:rPr>
                    <w:t>421</w:t>
                  </w:r>
                  <w:r w:rsidRPr="00B214CB">
                    <w:rPr>
                      <w:color w:val="000000"/>
                      <w:w w:val="114"/>
                      <w:position w:val="-18"/>
                      <w:szCs w:val="22"/>
                      <w:lang w:val="lt-LT" w:eastAsia="lt-LT"/>
                    </w:rPr>
                    <w:t xml:space="preserve"> iki </w:t>
                  </w:r>
                  <w:r w:rsidR="006562F9" w:rsidRPr="00B214CB">
                    <w:rPr>
                      <w:color w:val="000000"/>
                      <w:w w:val="114"/>
                      <w:position w:val="-18"/>
                      <w:szCs w:val="22"/>
                      <w:lang w:val="lt-LT" w:eastAsia="lt-LT"/>
                    </w:rPr>
                    <w:t>450</w:t>
                  </w:r>
                  <w:r w:rsidRPr="00B214CB">
                    <w:rPr>
                      <w:color w:val="000000"/>
                      <w:w w:val="114"/>
                      <w:position w:val="-18"/>
                      <w:szCs w:val="22"/>
                      <w:lang w:val="lt-LT" w:eastAsia="lt-LT"/>
                    </w:rPr>
                    <w:t xml:space="preserve"> km</w:t>
                  </w:r>
                </w:p>
              </w:tc>
              <w:tc>
                <w:tcPr>
                  <w:tcW w:w="2566" w:type="dxa"/>
                </w:tcPr>
                <w:p w14:paraId="7108F707" w14:textId="77777777" w:rsidR="00580155" w:rsidRPr="00B214CB" w:rsidRDefault="00580155" w:rsidP="004C7893">
                  <w:pPr>
                    <w:tabs>
                      <w:tab w:val="left" w:pos="6521"/>
                    </w:tabs>
                    <w:jc w:val="both"/>
                    <w:rPr>
                      <w:color w:val="000000"/>
                      <w:w w:val="114"/>
                      <w:position w:val="-18"/>
                      <w:sz w:val="22"/>
                      <w:szCs w:val="22"/>
                      <w:lang w:val="lt-LT" w:eastAsia="lt-LT"/>
                    </w:rPr>
                  </w:pPr>
                  <w:r w:rsidRPr="00B214CB">
                    <w:rPr>
                      <w:color w:val="000000"/>
                      <w:w w:val="114"/>
                      <w:position w:val="-18"/>
                      <w:szCs w:val="22"/>
                      <w:lang w:val="lt-LT" w:eastAsia="lt-LT"/>
                    </w:rPr>
                    <w:t>7</w:t>
                  </w:r>
                </w:p>
              </w:tc>
            </w:tr>
            <w:tr w:rsidR="00580155" w:rsidRPr="00B214CB" w14:paraId="0640EF66" w14:textId="77777777" w:rsidTr="004C7893">
              <w:trPr>
                <w:trHeight w:val="90"/>
              </w:trPr>
              <w:tc>
                <w:tcPr>
                  <w:tcW w:w="1860" w:type="dxa"/>
                  <w:vMerge/>
                </w:tcPr>
                <w:p w14:paraId="2C14C046" w14:textId="77777777" w:rsidR="00580155" w:rsidRPr="00B214CB" w:rsidRDefault="00580155" w:rsidP="004C7893">
                  <w:pPr>
                    <w:tabs>
                      <w:tab w:val="left" w:pos="6521"/>
                    </w:tabs>
                    <w:jc w:val="both"/>
                    <w:rPr>
                      <w:color w:val="000000"/>
                      <w:sz w:val="22"/>
                      <w:szCs w:val="22"/>
                      <w:shd w:val="clear" w:color="auto" w:fill="FFFFFF"/>
                      <w:lang w:val="lt-LT"/>
                    </w:rPr>
                  </w:pPr>
                </w:p>
              </w:tc>
              <w:tc>
                <w:tcPr>
                  <w:tcW w:w="2410" w:type="dxa"/>
                  <w:vMerge/>
                </w:tcPr>
                <w:p w14:paraId="33210849" w14:textId="77777777" w:rsidR="00580155" w:rsidRPr="00B214CB" w:rsidRDefault="00580155" w:rsidP="004C7893">
                  <w:pPr>
                    <w:tabs>
                      <w:tab w:val="left" w:pos="6521"/>
                    </w:tabs>
                    <w:jc w:val="both"/>
                    <w:rPr>
                      <w:b/>
                      <w:bCs/>
                      <w:sz w:val="22"/>
                      <w:szCs w:val="22"/>
                      <w:lang w:val="lt-LT"/>
                    </w:rPr>
                  </w:pPr>
                </w:p>
              </w:tc>
              <w:tc>
                <w:tcPr>
                  <w:tcW w:w="2566" w:type="dxa"/>
                </w:tcPr>
                <w:p w14:paraId="15479D9B" w14:textId="77777777" w:rsidR="00580155" w:rsidRPr="00B214CB" w:rsidRDefault="00580155" w:rsidP="004C7893">
                  <w:pPr>
                    <w:tabs>
                      <w:tab w:val="left" w:pos="6521"/>
                    </w:tabs>
                    <w:jc w:val="both"/>
                    <w:rPr>
                      <w:color w:val="000000"/>
                      <w:w w:val="114"/>
                      <w:position w:val="-18"/>
                      <w:sz w:val="22"/>
                      <w:szCs w:val="22"/>
                      <w:lang w:val="lt-LT" w:eastAsia="lt-LT"/>
                    </w:rPr>
                  </w:pPr>
                  <w:r w:rsidRPr="00B214CB">
                    <w:rPr>
                      <w:color w:val="000000"/>
                      <w:w w:val="114"/>
                      <w:position w:val="-18"/>
                      <w:szCs w:val="22"/>
                      <w:lang w:val="lt-LT" w:eastAsia="lt-LT"/>
                    </w:rPr>
                    <w:t xml:space="preserve">nuo </w:t>
                  </w:r>
                  <w:r w:rsidR="006562F9" w:rsidRPr="00B214CB">
                    <w:rPr>
                      <w:color w:val="000000"/>
                      <w:w w:val="114"/>
                      <w:position w:val="-18"/>
                      <w:szCs w:val="22"/>
                      <w:lang w:val="lt-LT" w:eastAsia="lt-LT"/>
                    </w:rPr>
                    <w:t>451</w:t>
                  </w:r>
                  <w:r w:rsidRPr="00B214CB">
                    <w:rPr>
                      <w:color w:val="000000"/>
                      <w:w w:val="114"/>
                      <w:position w:val="-18"/>
                      <w:szCs w:val="22"/>
                      <w:lang w:val="lt-LT" w:eastAsia="lt-LT"/>
                    </w:rPr>
                    <w:t xml:space="preserve"> ir daugiau km</w:t>
                  </w:r>
                </w:p>
              </w:tc>
              <w:tc>
                <w:tcPr>
                  <w:tcW w:w="2566" w:type="dxa"/>
                </w:tcPr>
                <w:p w14:paraId="777608EA" w14:textId="77777777" w:rsidR="00580155" w:rsidRPr="00B214CB" w:rsidRDefault="00580155" w:rsidP="004C7893">
                  <w:pPr>
                    <w:tabs>
                      <w:tab w:val="left" w:pos="6521"/>
                    </w:tabs>
                    <w:jc w:val="both"/>
                    <w:rPr>
                      <w:color w:val="000000"/>
                      <w:w w:val="114"/>
                      <w:position w:val="-18"/>
                      <w:sz w:val="22"/>
                      <w:szCs w:val="22"/>
                      <w:lang w:val="lt-LT" w:eastAsia="lt-LT"/>
                    </w:rPr>
                  </w:pPr>
                  <w:r w:rsidRPr="00B214CB">
                    <w:rPr>
                      <w:color w:val="000000"/>
                      <w:w w:val="114"/>
                      <w:position w:val="-18"/>
                      <w:szCs w:val="22"/>
                      <w:lang w:val="lt-LT" w:eastAsia="lt-LT"/>
                    </w:rPr>
                    <w:t>10</w:t>
                  </w:r>
                </w:p>
              </w:tc>
            </w:tr>
            <w:tr w:rsidR="00580155" w:rsidRPr="00B214CB" w14:paraId="1816EA4A" w14:textId="77777777" w:rsidTr="004C7893">
              <w:trPr>
                <w:trHeight w:val="465"/>
              </w:trPr>
              <w:tc>
                <w:tcPr>
                  <w:tcW w:w="1860" w:type="dxa"/>
                  <w:vMerge w:val="restart"/>
                </w:tcPr>
                <w:p w14:paraId="042CCF3C" w14:textId="77777777" w:rsidR="00580155" w:rsidRPr="00B214CB" w:rsidRDefault="00580155" w:rsidP="004C7893">
                  <w:pPr>
                    <w:tabs>
                      <w:tab w:val="left" w:pos="6521"/>
                    </w:tabs>
                    <w:jc w:val="both"/>
                    <w:rPr>
                      <w:color w:val="000000"/>
                      <w:sz w:val="22"/>
                      <w:szCs w:val="22"/>
                      <w:shd w:val="clear" w:color="auto" w:fill="FFFFFF"/>
                      <w:lang w:val="lt-LT"/>
                    </w:rPr>
                  </w:pPr>
                  <w:r w:rsidRPr="00B214CB">
                    <w:rPr>
                      <w:color w:val="000000"/>
                      <w:sz w:val="22"/>
                      <w:szCs w:val="22"/>
                      <w:shd w:val="clear" w:color="auto" w:fill="FFFFFF"/>
                      <w:lang w:val="lt-LT"/>
                    </w:rPr>
                    <w:t>Pristatymo laikas mėn. (</w:t>
                  </w:r>
                  <w:r w:rsidRPr="00B214CB">
                    <w:rPr>
                      <w:i/>
                      <w:iCs/>
                      <w:color w:val="000000"/>
                      <w:sz w:val="22"/>
                      <w:szCs w:val="22"/>
                      <w:shd w:val="clear" w:color="auto" w:fill="FFFFFF"/>
                      <w:lang w:val="lt-LT"/>
                    </w:rPr>
                    <w:t>T2</w:t>
                  </w:r>
                  <w:r w:rsidRPr="00B214CB">
                    <w:rPr>
                      <w:color w:val="000000"/>
                      <w:sz w:val="22"/>
                      <w:szCs w:val="22"/>
                      <w:shd w:val="clear" w:color="auto" w:fill="FFFFFF"/>
                      <w:lang w:val="lt-LT"/>
                    </w:rPr>
                    <w:t>)</w:t>
                  </w:r>
                </w:p>
                <w:p w14:paraId="4616E698" w14:textId="77777777" w:rsidR="00580155" w:rsidRPr="00B214CB" w:rsidRDefault="00580155" w:rsidP="004C7893">
                  <w:pPr>
                    <w:tabs>
                      <w:tab w:val="left" w:pos="6521"/>
                    </w:tabs>
                    <w:jc w:val="both"/>
                    <w:rPr>
                      <w:color w:val="000000"/>
                      <w:sz w:val="22"/>
                      <w:szCs w:val="22"/>
                      <w:shd w:val="clear" w:color="auto" w:fill="FFFFFF"/>
                      <w:lang w:val="lt-LT"/>
                    </w:rPr>
                  </w:pPr>
                </w:p>
              </w:tc>
              <w:tc>
                <w:tcPr>
                  <w:tcW w:w="2410" w:type="dxa"/>
                  <w:vMerge w:val="restart"/>
                </w:tcPr>
                <w:p w14:paraId="77993F17" w14:textId="77777777" w:rsidR="00580155" w:rsidRPr="00B214CB" w:rsidRDefault="00580155" w:rsidP="004C7893">
                  <w:pPr>
                    <w:tabs>
                      <w:tab w:val="left" w:pos="6521"/>
                    </w:tabs>
                    <w:jc w:val="both"/>
                    <w:rPr>
                      <w:b/>
                      <w:bCs/>
                      <w:sz w:val="22"/>
                      <w:szCs w:val="22"/>
                      <w:lang w:val="lt-LT"/>
                    </w:rPr>
                  </w:pPr>
                  <w:r w:rsidRPr="00B214CB">
                    <w:rPr>
                      <w:b/>
                      <w:bCs/>
                      <w:sz w:val="22"/>
                      <w:szCs w:val="22"/>
                      <w:lang w:val="lt-LT"/>
                    </w:rPr>
                    <w:t>10 balų</w:t>
                  </w:r>
                </w:p>
              </w:tc>
              <w:tc>
                <w:tcPr>
                  <w:tcW w:w="2566" w:type="dxa"/>
                </w:tcPr>
                <w:p w14:paraId="4D164872" w14:textId="77777777" w:rsidR="00580155" w:rsidRPr="00B214CB" w:rsidRDefault="00580155" w:rsidP="004C7893">
                  <w:pPr>
                    <w:widowControl w:val="0"/>
                    <w:ind w:left="48" w:right="-20"/>
                    <w:rPr>
                      <w:color w:val="000000"/>
                      <w:w w:val="114"/>
                      <w:position w:val="-18"/>
                      <w:sz w:val="22"/>
                      <w:szCs w:val="22"/>
                      <w:lang w:val="lt-LT" w:eastAsia="lt-LT"/>
                    </w:rPr>
                  </w:pPr>
                  <w:r w:rsidRPr="00B214CB">
                    <w:rPr>
                      <w:i/>
                      <w:iCs/>
                      <w:color w:val="000000"/>
                      <w:w w:val="114"/>
                      <w:position w:val="-18"/>
                      <w:lang w:val="lt-LT" w:eastAsia="lt-LT"/>
                    </w:rPr>
                    <w:t>Prekių pristatymo terminas (T)</w:t>
                  </w:r>
                </w:p>
              </w:tc>
              <w:tc>
                <w:tcPr>
                  <w:tcW w:w="2566" w:type="dxa"/>
                </w:tcPr>
                <w:p w14:paraId="6AE61740" w14:textId="77777777" w:rsidR="00580155" w:rsidRPr="00B214CB" w:rsidRDefault="00580155" w:rsidP="004C7893">
                  <w:pPr>
                    <w:widowControl w:val="0"/>
                    <w:ind w:left="48" w:right="-20"/>
                    <w:rPr>
                      <w:color w:val="000000"/>
                      <w:w w:val="114"/>
                      <w:position w:val="-18"/>
                      <w:sz w:val="22"/>
                      <w:szCs w:val="22"/>
                      <w:lang w:val="lt-LT" w:eastAsia="lt-LT"/>
                    </w:rPr>
                  </w:pPr>
                  <w:r w:rsidRPr="00B214CB">
                    <w:rPr>
                      <w:color w:val="000000"/>
                      <w:w w:val="114"/>
                      <w:position w:val="-18"/>
                      <w:szCs w:val="22"/>
                      <w:lang w:val="lt-LT" w:eastAsia="lt-LT"/>
                    </w:rPr>
                    <w:t>Ekonominio naudingumo balai, kurie bus suteikiami  šiam kriterijui</w:t>
                  </w:r>
                </w:p>
              </w:tc>
            </w:tr>
            <w:tr w:rsidR="00580155" w:rsidRPr="00B214CB" w14:paraId="7D36CC54" w14:textId="77777777" w:rsidTr="004C7893">
              <w:trPr>
                <w:trHeight w:val="465"/>
              </w:trPr>
              <w:tc>
                <w:tcPr>
                  <w:tcW w:w="1860" w:type="dxa"/>
                  <w:vMerge/>
                </w:tcPr>
                <w:p w14:paraId="4226CC0F" w14:textId="77777777" w:rsidR="00580155" w:rsidRPr="00B214CB" w:rsidRDefault="00580155" w:rsidP="004C7893">
                  <w:pPr>
                    <w:tabs>
                      <w:tab w:val="left" w:pos="6521"/>
                    </w:tabs>
                    <w:jc w:val="both"/>
                    <w:rPr>
                      <w:color w:val="000000"/>
                      <w:sz w:val="22"/>
                      <w:szCs w:val="22"/>
                      <w:shd w:val="clear" w:color="auto" w:fill="FFFFFF"/>
                      <w:lang w:val="lt-LT"/>
                    </w:rPr>
                  </w:pPr>
                </w:p>
              </w:tc>
              <w:tc>
                <w:tcPr>
                  <w:tcW w:w="2410" w:type="dxa"/>
                  <w:vMerge/>
                </w:tcPr>
                <w:p w14:paraId="656F379C" w14:textId="77777777" w:rsidR="00580155" w:rsidRPr="00B214CB" w:rsidRDefault="00580155" w:rsidP="004C7893">
                  <w:pPr>
                    <w:tabs>
                      <w:tab w:val="left" w:pos="6521"/>
                    </w:tabs>
                    <w:jc w:val="both"/>
                    <w:rPr>
                      <w:b/>
                      <w:bCs/>
                      <w:sz w:val="22"/>
                      <w:szCs w:val="22"/>
                      <w:lang w:val="lt-LT"/>
                    </w:rPr>
                  </w:pPr>
                </w:p>
              </w:tc>
              <w:tc>
                <w:tcPr>
                  <w:tcW w:w="2566" w:type="dxa"/>
                </w:tcPr>
                <w:p w14:paraId="76B5458B" w14:textId="77777777" w:rsidR="00580155" w:rsidRPr="00B214CB" w:rsidRDefault="00712C28" w:rsidP="004C7893">
                  <w:pPr>
                    <w:widowControl w:val="0"/>
                    <w:ind w:left="48" w:right="-20"/>
                    <w:rPr>
                      <w:color w:val="000000"/>
                      <w:w w:val="114"/>
                      <w:position w:val="-18"/>
                      <w:sz w:val="22"/>
                      <w:szCs w:val="22"/>
                      <w:lang w:val="lt-LT" w:eastAsia="lt-LT"/>
                    </w:rPr>
                  </w:pPr>
                  <w:r>
                    <w:rPr>
                      <w:i/>
                      <w:iCs/>
                      <w:color w:val="000000"/>
                      <w:w w:val="114"/>
                      <w:position w:val="-18"/>
                      <w:lang w:val="lt-LT" w:eastAsia="lt-LT"/>
                    </w:rPr>
                    <w:t xml:space="preserve">Iki 29 </w:t>
                  </w:r>
                  <w:r w:rsidR="00580155" w:rsidRPr="00B214CB">
                    <w:rPr>
                      <w:i/>
                      <w:iCs/>
                      <w:color w:val="000000"/>
                      <w:w w:val="114"/>
                      <w:position w:val="-18"/>
                      <w:lang w:val="lt-LT" w:eastAsia="lt-LT"/>
                    </w:rPr>
                    <w:t>dienų</w:t>
                  </w:r>
                </w:p>
              </w:tc>
              <w:tc>
                <w:tcPr>
                  <w:tcW w:w="2566" w:type="dxa"/>
                </w:tcPr>
                <w:p w14:paraId="2339D897" w14:textId="77777777" w:rsidR="00580155" w:rsidRPr="00B214CB" w:rsidRDefault="00580155" w:rsidP="004C7893">
                  <w:pPr>
                    <w:widowControl w:val="0"/>
                    <w:ind w:left="48" w:right="-20"/>
                    <w:rPr>
                      <w:color w:val="000000"/>
                      <w:w w:val="114"/>
                      <w:position w:val="-18"/>
                      <w:sz w:val="22"/>
                      <w:szCs w:val="22"/>
                      <w:lang w:val="lt-LT" w:eastAsia="lt-LT"/>
                    </w:rPr>
                  </w:pPr>
                  <w:r w:rsidRPr="00B214CB">
                    <w:rPr>
                      <w:i/>
                      <w:iCs/>
                      <w:color w:val="000000"/>
                      <w:w w:val="114"/>
                      <w:position w:val="-18"/>
                      <w:lang w:val="lt-LT" w:eastAsia="lt-LT"/>
                    </w:rPr>
                    <w:t>10</w:t>
                  </w:r>
                </w:p>
              </w:tc>
            </w:tr>
            <w:tr w:rsidR="00580155" w:rsidRPr="00B214CB" w14:paraId="04842C2E" w14:textId="77777777" w:rsidTr="004C7893">
              <w:trPr>
                <w:trHeight w:val="138"/>
              </w:trPr>
              <w:tc>
                <w:tcPr>
                  <w:tcW w:w="1860" w:type="dxa"/>
                  <w:vMerge/>
                </w:tcPr>
                <w:p w14:paraId="3A49AA8D" w14:textId="77777777" w:rsidR="00580155" w:rsidRPr="00B214CB" w:rsidRDefault="00580155" w:rsidP="004C7893">
                  <w:pPr>
                    <w:tabs>
                      <w:tab w:val="left" w:pos="6521"/>
                    </w:tabs>
                    <w:jc w:val="both"/>
                    <w:rPr>
                      <w:color w:val="000000"/>
                      <w:sz w:val="22"/>
                      <w:szCs w:val="22"/>
                      <w:shd w:val="clear" w:color="auto" w:fill="FFFFFF"/>
                      <w:lang w:val="lt-LT"/>
                    </w:rPr>
                  </w:pPr>
                </w:p>
              </w:tc>
              <w:tc>
                <w:tcPr>
                  <w:tcW w:w="2410" w:type="dxa"/>
                  <w:vMerge/>
                </w:tcPr>
                <w:p w14:paraId="3720BCC3" w14:textId="77777777" w:rsidR="00580155" w:rsidRPr="00B214CB" w:rsidRDefault="00580155" w:rsidP="004C7893">
                  <w:pPr>
                    <w:tabs>
                      <w:tab w:val="left" w:pos="6521"/>
                    </w:tabs>
                    <w:jc w:val="both"/>
                    <w:rPr>
                      <w:sz w:val="22"/>
                      <w:szCs w:val="22"/>
                      <w:lang w:val="lt-LT"/>
                    </w:rPr>
                  </w:pPr>
                </w:p>
              </w:tc>
              <w:tc>
                <w:tcPr>
                  <w:tcW w:w="2566" w:type="dxa"/>
                </w:tcPr>
                <w:p w14:paraId="7DF66100" w14:textId="77777777" w:rsidR="00580155" w:rsidRPr="00B214CB" w:rsidRDefault="00580155" w:rsidP="004C7893">
                  <w:pPr>
                    <w:widowControl w:val="0"/>
                    <w:ind w:left="48" w:right="-20"/>
                    <w:rPr>
                      <w:color w:val="000000"/>
                      <w:w w:val="114"/>
                      <w:position w:val="-18"/>
                      <w:sz w:val="22"/>
                      <w:szCs w:val="22"/>
                      <w:lang w:val="lt-LT" w:eastAsia="lt-LT"/>
                    </w:rPr>
                  </w:pPr>
                  <w:r w:rsidRPr="00B214CB">
                    <w:rPr>
                      <w:i/>
                      <w:iCs/>
                      <w:color w:val="000000"/>
                      <w:w w:val="114"/>
                      <w:position w:val="-18"/>
                      <w:lang w:val="lt-LT" w:eastAsia="lt-LT"/>
                    </w:rPr>
                    <w:t xml:space="preserve"> Nuo 30 iki 59 dienų</w:t>
                  </w:r>
                </w:p>
              </w:tc>
              <w:tc>
                <w:tcPr>
                  <w:tcW w:w="2566" w:type="dxa"/>
                </w:tcPr>
                <w:p w14:paraId="6FF426DF" w14:textId="77777777" w:rsidR="00580155" w:rsidRPr="00B214CB" w:rsidRDefault="00580155" w:rsidP="004C7893">
                  <w:pPr>
                    <w:widowControl w:val="0"/>
                    <w:ind w:left="48" w:right="-20"/>
                    <w:rPr>
                      <w:color w:val="000000"/>
                      <w:w w:val="114"/>
                      <w:position w:val="-18"/>
                      <w:sz w:val="22"/>
                      <w:szCs w:val="22"/>
                      <w:lang w:val="lt-LT" w:eastAsia="lt-LT"/>
                    </w:rPr>
                  </w:pPr>
                  <w:r w:rsidRPr="00B214CB">
                    <w:rPr>
                      <w:i/>
                      <w:iCs/>
                      <w:color w:val="000000"/>
                      <w:w w:val="114"/>
                      <w:position w:val="-18"/>
                      <w:lang w:val="lt-LT" w:eastAsia="lt-LT"/>
                    </w:rPr>
                    <w:t>9</w:t>
                  </w:r>
                </w:p>
              </w:tc>
            </w:tr>
            <w:tr w:rsidR="00580155" w:rsidRPr="00B214CB" w14:paraId="514AAE92" w14:textId="77777777" w:rsidTr="004C7893">
              <w:trPr>
                <w:trHeight w:val="138"/>
              </w:trPr>
              <w:tc>
                <w:tcPr>
                  <w:tcW w:w="1860" w:type="dxa"/>
                  <w:vMerge/>
                </w:tcPr>
                <w:p w14:paraId="5D9F9B3A" w14:textId="77777777" w:rsidR="00580155" w:rsidRPr="00B214CB" w:rsidRDefault="00580155" w:rsidP="004C7893">
                  <w:pPr>
                    <w:tabs>
                      <w:tab w:val="left" w:pos="6521"/>
                    </w:tabs>
                    <w:jc w:val="both"/>
                    <w:rPr>
                      <w:color w:val="000000"/>
                      <w:sz w:val="22"/>
                      <w:szCs w:val="22"/>
                      <w:shd w:val="clear" w:color="auto" w:fill="FFFFFF"/>
                      <w:lang w:val="lt-LT"/>
                    </w:rPr>
                  </w:pPr>
                </w:p>
              </w:tc>
              <w:tc>
                <w:tcPr>
                  <w:tcW w:w="2410" w:type="dxa"/>
                  <w:vMerge/>
                </w:tcPr>
                <w:p w14:paraId="4F12FAF4" w14:textId="77777777" w:rsidR="00580155" w:rsidRPr="00B214CB" w:rsidRDefault="00580155" w:rsidP="004C7893">
                  <w:pPr>
                    <w:tabs>
                      <w:tab w:val="left" w:pos="6521"/>
                    </w:tabs>
                    <w:jc w:val="both"/>
                    <w:rPr>
                      <w:sz w:val="22"/>
                      <w:szCs w:val="22"/>
                      <w:lang w:val="lt-LT"/>
                    </w:rPr>
                  </w:pPr>
                </w:p>
              </w:tc>
              <w:tc>
                <w:tcPr>
                  <w:tcW w:w="2566" w:type="dxa"/>
                </w:tcPr>
                <w:p w14:paraId="26323849" w14:textId="77777777" w:rsidR="00580155" w:rsidRPr="00B214CB" w:rsidRDefault="00580155" w:rsidP="004C7893">
                  <w:pPr>
                    <w:widowControl w:val="0"/>
                    <w:ind w:left="48" w:right="-20"/>
                    <w:rPr>
                      <w:color w:val="000000"/>
                      <w:w w:val="114"/>
                      <w:position w:val="-18"/>
                      <w:sz w:val="22"/>
                      <w:szCs w:val="22"/>
                      <w:lang w:val="lt-LT" w:eastAsia="lt-LT"/>
                    </w:rPr>
                  </w:pPr>
                  <w:r w:rsidRPr="00B214CB">
                    <w:rPr>
                      <w:i/>
                      <w:iCs/>
                      <w:color w:val="000000"/>
                      <w:w w:val="114"/>
                      <w:position w:val="-18"/>
                      <w:lang w:val="lt-LT" w:eastAsia="lt-LT"/>
                    </w:rPr>
                    <w:t>Nuo 60 iki 89 dienų</w:t>
                  </w:r>
                </w:p>
              </w:tc>
              <w:tc>
                <w:tcPr>
                  <w:tcW w:w="2566" w:type="dxa"/>
                </w:tcPr>
                <w:p w14:paraId="6FA61398" w14:textId="77777777" w:rsidR="00580155" w:rsidRPr="00B214CB" w:rsidRDefault="00580155" w:rsidP="004C7893">
                  <w:pPr>
                    <w:widowControl w:val="0"/>
                    <w:ind w:left="48" w:right="-20"/>
                    <w:rPr>
                      <w:color w:val="000000"/>
                      <w:w w:val="114"/>
                      <w:position w:val="-18"/>
                      <w:sz w:val="22"/>
                      <w:szCs w:val="22"/>
                      <w:lang w:val="lt-LT" w:eastAsia="lt-LT"/>
                    </w:rPr>
                  </w:pPr>
                  <w:r w:rsidRPr="00B214CB">
                    <w:rPr>
                      <w:i/>
                      <w:iCs/>
                      <w:color w:val="000000"/>
                      <w:w w:val="114"/>
                      <w:position w:val="-18"/>
                      <w:lang w:val="lt-LT" w:eastAsia="lt-LT"/>
                    </w:rPr>
                    <w:t>8</w:t>
                  </w:r>
                </w:p>
              </w:tc>
            </w:tr>
            <w:tr w:rsidR="00580155" w:rsidRPr="00B214CB" w14:paraId="086C1C2D" w14:textId="77777777" w:rsidTr="004C7893">
              <w:trPr>
                <w:trHeight w:val="138"/>
              </w:trPr>
              <w:tc>
                <w:tcPr>
                  <w:tcW w:w="1860" w:type="dxa"/>
                  <w:vMerge/>
                </w:tcPr>
                <w:p w14:paraId="3917F6B9" w14:textId="77777777" w:rsidR="00580155" w:rsidRPr="00B214CB" w:rsidRDefault="00580155" w:rsidP="004C7893">
                  <w:pPr>
                    <w:tabs>
                      <w:tab w:val="left" w:pos="6521"/>
                    </w:tabs>
                    <w:jc w:val="both"/>
                    <w:rPr>
                      <w:color w:val="000000"/>
                      <w:sz w:val="22"/>
                      <w:szCs w:val="22"/>
                      <w:shd w:val="clear" w:color="auto" w:fill="FFFFFF"/>
                      <w:lang w:val="lt-LT"/>
                    </w:rPr>
                  </w:pPr>
                </w:p>
              </w:tc>
              <w:tc>
                <w:tcPr>
                  <w:tcW w:w="2410" w:type="dxa"/>
                  <w:vMerge/>
                </w:tcPr>
                <w:p w14:paraId="6760EF52" w14:textId="77777777" w:rsidR="00580155" w:rsidRPr="00B214CB" w:rsidRDefault="00580155" w:rsidP="004C7893">
                  <w:pPr>
                    <w:tabs>
                      <w:tab w:val="left" w:pos="6521"/>
                    </w:tabs>
                    <w:jc w:val="both"/>
                    <w:rPr>
                      <w:sz w:val="22"/>
                      <w:szCs w:val="22"/>
                      <w:lang w:val="lt-LT"/>
                    </w:rPr>
                  </w:pPr>
                </w:p>
              </w:tc>
              <w:tc>
                <w:tcPr>
                  <w:tcW w:w="2566" w:type="dxa"/>
                </w:tcPr>
                <w:p w14:paraId="0CCA0E02" w14:textId="77777777" w:rsidR="00580155" w:rsidRPr="00B214CB" w:rsidRDefault="00580155" w:rsidP="004C7893">
                  <w:pPr>
                    <w:widowControl w:val="0"/>
                    <w:ind w:left="48" w:right="-20"/>
                    <w:rPr>
                      <w:color w:val="000000"/>
                      <w:w w:val="114"/>
                      <w:position w:val="-18"/>
                      <w:sz w:val="22"/>
                      <w:szCs w:val="22"/>
                      <w:lang w:val="lt-LT" w:eastAsia="lt-LT"/>
                    </w:rPr>
                  </w:pPr>
                  <w:r w:rsidRPr="00B214CB">
                    <w:rPr>
                      <w:i/>
                      <w:iCs/>
                      <w:color w:val="000000"/>
                      <w:w w:val="114"/>
                      <w:position w:val="-18"/>
                      <w:lang w:val="lt-LT" w:eastAsia="lt-LT"/>
                    </w:rPr>
                    <w:t>Nuo 90 iki 119 dienų</w:t>
                  </w:r>
                </w:p>
              </w:tc>
              <w:tc>
                <w:tcPr>
                  <w:tcW w:w="2566" w:type="dxa"/>
                </w:tcPr>
                <w:p w14:paraId="3E8827D0" w14:textId="77777777" w:rsidR="00580155" w:rsidRPr="00B214CB" w:rsidRDefault="00580155" w:rsidP="004C7893">
                  <w:pPr>
                    <w:widowControl w:val="0"/>
                    <w:ind w:left="48" w:right="-20"/>
                    <w:rPr>
                      <w:color w:val="000000"/>
                      <w:w w:val="114"/>
                      <w:position w:val="-18"/>
                      <w:sz w:val="22"/>
                      <w:szCs w:val="22"/>
                      <w:lang w:val="lt-LT" w:eastAsia="lt-LT"/>
                    </w:rPr>
                  </w:pPr>
                  <w:r w:rsidRPr="00B214CB">
                    <w:rPr>
                      <w:i/>
                      <w:iCs/>
                      <w:color w:val="000000"/>
                      <w:w w:val="114"/>
                      <w:position w:val="-18"/>
                      <w:lang w:val="lt-LT" w:eastAsia="lt-LT"/>
                    </w:rPr>
                    <w:t>7</w:t>
                  </w:r>
                </w:p>
              </w:tc>
            </w:tr>
            <w:tr w:rsidR="00580155" w:rsidRPr="00B214CB" w14:paraId="4E37D79F" w14:textId="77777777" w:rsidTr="004C7893">
              <w:trPr>
                <w:trHeight w:val="138"/>
              </w:trPr>
              <w:tc>
                <w:tcPr>
                  <w:tcW w:w="1860" w:type="dxa"/>
                  <w:vMerge/>
                </w:tcPr>
                <w:p w14:paraId="36819402" w14:textId="77777777" w:rsidR="00580155" w:rsidRPr="00B214CB" w:rsidRDefault="00580155" w:rsidP="004C7893">
                  <w:pPr>
                    <w:tabs>
                      <w:tab w:val="left" w:pos="6521"/>
                    </w:tabs>
                    <w:jc w:val="both"/>
                    <w:rPr>
                      <w:color w:val="000000"/>
                      <w:sz w:val="22"/>
                      <w:szCs w:val="22"/>
                      <w:shd w:val="clear" w:color="auto" w:fill="FFFFFF"/>
                      <w:lang w:val="lt-LT"/>
                    </w:rPr>
                  </w:pPr>
                </w:p>
              </w:tc>
              <w:tc>
                <w:tcPr>
                  <w:tcW w:w="2410" w:type="dxa"/>
                  <w:vMerge/>
                </w:tcPr>
                <w:p w14:paraId="2417EA45" w14:textId="77777777" w:rsidR="00580155" w:rsidRPr="00B214CB" w:rsidRDefault="00580155" w:rsidP="004C7893">
                  <w:pPr>
                    <w:tabs>
                      <w:tab w:val="left" w:pos="6521"/>
                    </w:tabs>
                    <w:jc w:val="both"/>
                    <w:rPr>
                      <w:sz w:val="22"/>
                      <w:szCs w:val="22"/>
                      <w:lang w:val="lt-LT"/>
                    </w:rPr>
                  </w:pPr>
                </w:p>
              </w:tc>
              <w:tc>
                <w:tcPr>
                  <w:tcW w:w="2566" w:type="dxa"/>
                </w:tcPr>
                <w:p w14:paraId="44830EDD" w14:textId="77777777" w:rsidR="00580155" w:rsidRPr="00B214CB" w:rsidRDefault="00580155" w:rsidP="004C7893">
                  <w:pPr>
                    <w:widowControl w:val="0"/>
                    <w:ind w:left="48" w:right="-20"/>
                    <w:rPr>
                      <w:color w:val="000000"/>
                      <w:w w:val="114"/>
                      <w:position w:val="-18"/>
                      <w:sz w:val="22"/>
                      <w:szCs w:val="22"/>
                      <w:lang w:val="lt-LT" w:eastAsia="lt-LT"/>
                    </w:rPr>
                  </w:pPr>
                  <w:r w:rsidRPr="00B214CB">
                    <w:rPr>
                      <w:i/>
                      <w:iCs/>
                      <w:color w:val="000000"/>
                      <w:w w:val="114"/>
                      <w:position w:val="-18"/>
                      <w:lang w:val="lt-LT" w:eastAsia="lt-LT"/>
                    </w:rPr>
                    <w:t xml:space="preserve">Nuo 120   iki 149 dienų </w:t>
                  </w:r>
                </w:p>
              </w:tc>
              <w:tc>
                <w:tcPr>
                  <w:tcW w:w="2566" w:type="dxa"/>
                </w:tcPr>
                <w:p w14:paraId="72DE1E28" w14:textId="77777777" w:rsidR="00580155" w:rsidRPr="00B214CB" w:rsidRDefault="00580155" w:rsidP="004C7893">
                  <w:pPr>
                    <w:widowControl w:val="0"/>
                    <w:ind w:left="48" w:right="-20"/>
                    <w:rPr>
                      <w:color w:val="000000"/>
                      <w:w w:val="114"/>
                      <w:position w:val="-18"/>
                      <w:sz w:val="22"/>
                      <w:szCs w:val="22"/>
                      <w:lang w:val="lt-LT" w:eastAsia="lt-LT"/>
                    </w:rPr>
                  </w:pPr>
                  <w:r w:rsidRPr="00B214CB">
                    <w:rPr>
                      <w:i/>
                      <w:iCs/>
                      <w:color w:val="000000"/>
                      <w:w w:val="114"/>
                      <w:position w:val="-18"/>
                      <w:lang w:val="lt-LT" w:eastAsia="lt-LT"/>
                    </w:rPr>
                    <w:t>6</w:t>
                  </w:r>
                </w:p>
              </w:tc>
            </w:tr>
            <w:tr w:rsidR="00580155" w:rsidRPr="00B214CB" w14:paraId="08F7EA4C" w14:textId="77777777" w:rsidTr="004C7893">
              <w:trPr>
                <w:trHeight w:val="138"/>
              </w:trPr>
              <w:tc>
                <w:tcPr>
                  <w:tcW w:w="1860" w:type="dxa"/>
                  <w:vMerge/>
                </w:tcPr>
                <w:p w14:paraId="4F57C89A" w14:textId="77777777" w:rsidR="00580155" w:rsidRPr="00B214CB" w:rsidRDefault="00580155" w:rsidP="004C7893">
                  <w:pPr>
                    <w:tabs>
                      <w:tab w:val="left" w:pos="6521"/>
                    </w:tabs>
                    <w:jc w:val="both"/>
                    <w:rPr>
                      <w:color w:val="000000"/>
                      <w:sz w:val="22"/>
                      <w:szCs w:val="22"/>
                      <w:shd w:val="clear" w:color="auto" w:fill="FFFFFF"/>
                      <w:lang w:val="lt-LT"/>
                    </w:rPr>
                  </w:pPr>
                </w:p>
              </w:tc>
              <w:tc>
                <w:tcPr>
                  <w:tcW w:w="2410" w:type="dxa"/>
                  <w:vMerge/>
                </w:tcPr>
                <w:p w14:paraId="75B78D9D" w14:textId="77777777" w:rsidR="00580155" w:rsidRPr="00B214CB" w:rsidRDefault="00580155" w:rsidP="004C7893">
                  <w:pPr>
                    <w:tabs>
                      <w:tab w:val="left" w:pos="6521"/>
                    </w:tabs>
                    <w:jc w:val="both"/>
                    <w:rPr>
                      <w:sz w:val="22"/>
                      <w:szCs w:val="22"/>
                      <w:lang w:val="lt-LT"/>
                    </w:rPr>
                  </w:pPr>
                </w:p>
              </w:tc>
              <w:tc>
                <w:tcPr>
                  <w:tcW w:w="2566" w:type="dxa"/>
                </w:tcPr>
                <w:p w14:paraId="1DC0BFCA" w14:textId="77777777" w:rsidR="00580155" w:rsidRPr="00B214CB" w:rsidRDefault="00580155" w:rsidP="004C7893">
                  <w:pPr>
                    <w:widowControl w:val="0"/>
                    <w:ind w:left="48" w:right="-20"/>
                    <w:rPr>
                      <w:color w:val="000000"/>
                      <w:w w:val="114"/>
                      <w:position w:val="-18"/>
                      <w:sz w:val="22"/>
                      <w:szCs w:val="22"/>
                      <w:lang w:val="lt-LT" w:eastAsia="lt-LT"/>
                    </w:rPr>
                  </w:pPr>
                  <w:r w:rsidRPr="00B214CB">
                    <w:rPr>
                      <w:i/>
                      <w:iCs/>
                      <w:color w:val="000000"/>
                      <w:w w:val="114"/>
                      <w:position w:val="-18"/>
                      <w:lang w:val="lt-LT" w:eastAsia="lt-LT"/>
                    </w:rPr>
                    <w:t xml:space="preserve">Nuo 150  iki 179 dienos  </w:t>
                  </w:r>
                </w:p>
              </w:tc>
              <w:tc>
                <w:tcPr>
                  <w:tcW w:w="2566" w:type="dxa"/>
                </w:tcPr>
                <w:p w14:paraId="068A76B0" w14:textId="77777777" w:rsidR="00580155" w:rsidRPr="00B214CB" w:rsidRDefault="00580155" w:rsidP="004C7893">
                  <w:pPr>
                    <w:widowControl w:val="0"/>
                    <w:ind w:left="48" w:right="-20"/>
                    <w:rPr>
                      <w:color w:val="000000"/>
                      <w:w w:val="114"/>
                      <w:position w:val="-18"/>
                      <w:sz w:val="22"/>
                      <w:szCs w:val="22"/>
                      <w:lang w:val="lt-LT" w:eastAsia="lt-LT"/>
                    </w:rPr>
                  </w:pPr>
                  <w:r w:rsidRPr="00B214CB">
                    <w:rPr>
                      <w:i/>
                      <w:iCs/>
                      <w:color w:val="000000"/>
                      <w:w w:val="114"/>
                      <w:position w:val="-18"/>
                      <w:lang w:val="lt-LT" w:eastAsia="lt-LT"/>
                    </w:rPr>
                    <w:t>5</w:t>
                  </w:r>
                </w:p>
              </w:tc>
            </w:tr>
            <w:tr w:rsidR="00580155" w:rsidRPr="00B214CB" w14:paraId="62497806" w14:textId="77777777" w:rsidTr="004C7893">
              <w:trPr>
                <w:trHeight w:val="138"/>
              </w:trPr>
              <w:tc>
                <w:tcPr>
                  <w:tcW w:w="1860" w:type="dxa"/>
                </w:tcPr>
                <w:p w14:paraId="29E42D78" w14:textId="77777777" w:rsidR="00580155" w:rsidRPr="00B214CB" w:rsidRDefault="00580155" w:rsidP="004C7893">
                  <w:pPr>
                    <w:tabs>
                      <w:tab w:val="left" w:pos="6521"/>
                    </w:tabs>
                    <w:jc w:val="both"/>
                    <w:rPr>
                      <w:color w:val="000000"/>
                      <w:sz w:val="22"/>
                      <w:szCs w:val="22"/>
                      <w:shd w:val="clear" w:color="auto" w:fill="FFFFFF"/>
                      <w:lang w:val="lt-LT"/>
                    </w:rPr>
                  </w:pPr>
                </w:p>
              </w:tc>
              <w:tc>
                <w:tcPr>
                  <w:tcW w:w="2410" w:type="dxa"/>
                </w:tcPr>
                <w:p w14:paraId="31B10F7D" w14:textId="77777777" w:rsidR="00580155" w:rsidRPr="00B214CB" w:rsidRDefault="00580155" w:rsidP="004C7893">
                  <w:pPr>
                    <w:tabs>
                      <w:tab w:val="left" w:pos="6521"/>
                    </w:tabs>
                    <w:jc w:val="both"/>
                    <w:rPr>
                      <w:sz w:val="22"/>
                      <w:szCs w:val="22"/>
                      <w:lang w:val="lt-LT"/>
                    </w:rPr>
                  </w:pPr>
                </w:p>
              </w:tc>
              <w:tc>
                <w:tcPr>
                  <w:tcW w:w="2566" w:type="dxa"/>
                </w:tcPr>
                <w:p w14:paraId="70ABFF68" w14:textId="77777777" w:rsidR="00580155" w:rsidRPr="00B214CB" w:rsidRDefault="00580155" w:rsidP="004C7893">
                  <w:pPr>
                    <w:widowControl w:val="0"/>
                    <w:ind w:left="48" w:right="-20"/>
                    <w:rPr>
                      <w:color w:val="000000"/>
                      <w:w w:val="114"/>
                      <w:position w:val="-18"/>
                      <w:sz w:val="22"/>
                      <w:szCs w:val="22"/>
                      <w:lang w:val="lt-LT"/>
                    </w:rPr>
                  </w:pPr>
                  <w:r w:rsidRPr="00B214CB">
                    <w:rPr>
                      <w:i/>
                      <w:iCs/>
                      <w:color w:val="000000"/>
                      <w:w w:val="114"/>
                      <w:position w:val="-18"/>
                      <w:lang w:val="lt-LT" w:eastAsia="lt-LT"/>
                    </w:rPr>
                    <w:t>Nuo 180   iki 209 dienos</w:t>
                  </w:r>
                </w:p>
              </w:tc>
              <w:tc>
                <w:tcPr>
                  <w:tcW w:w="2566" w:type="dxa"/>
                </w:tcPr>
                <w:p w14:paraId="1172202F" w14:textId="77777777" w:rsidR="00580155" w:rsidRPr="00B214CB" w:rsidRDefault="00580155" w:rsidP="004C7893">
                  <w:pPr>
                    <w:widowControl w:val="0"/>
                    <w:ind w:left="48" w:right="-20"/>
                    <w:rPr>
                      <w:color w:val="000000"/>
                      <w:w w:val="114"/>
                      <w:position w:val="-18"/>
                      <w:sz w:val="22"/>
                      <w:szCs w:val="22"/>
                      <w:lang w:val="lt-LT"/>
                    </w:rPr>
                  </w:pPr>
                  <w:r w:rsidRPr="00B214CB">
                    <w:rPr>
                      <w:i/>
                      <w:iCs/>
                      <w:color w:val="000000"/>
                      <w:w w:val="114"/>
                      <w:position w:val="-18"/>
                      <w:lang w:val="lt-LT" w:eastAsia="lt-LT"/>
                    </w:rPr>
                    <w:t>4</w:t>
                  </w:r>
                </w:p>
              </w:tc>
            </w:tr>
            <w:tr w:rsidR="00580155" w:rsidRPr="00B214CB" w14:paraId="755EE5CD" w14:textId="77777777" w:rsidTr="004C7893">
              <w:trPr>
                <w:trHeight w:val="138"/>
              </w:trPr>
              <w:tc>
                <w:tcPr>
                  <w:tcW w:w="1860" w:type="dxa"/>
                </w:tcPr>
                <w:p w14:paraId="378E6CED" w14:textId="77777777" w:rsidR="00580155" w:rsidRPr="00B214CB" w:rsidRDefault="00580155" w:rsidP="004C7893">
                  <w:pPr>
                    <w:tabs>
                      <w:tab w:val="left" w:pos="6521"/>
                    </w:tabs>
                    <w:jc w:val="both"/>
                    <w:rPr>
                      <w:color w:val="000000"/>
                      <w:sz w:val="22"/>
                      <w:szCs w:val="22"/>
                      <w:shd w:val="clear" w:color="auto" w:fill="FFFFFF"/>
                      <w:lang w:val="lt-LT"/>
                    </w:rPr>
                  </w:pPr>
                </w:p>
              </w:tc>
              <w:tc>
                <w:tcPr>
                  <w:tcW w:w="2410" w:type="dxa"/>
                </w:tcPr>
                <w:p w14:paraId="6DF58567" w14:textId="77777777" w:rsidR="00580155" w:rsidRPr="00B214CB" w:rsidRDefault="00580155" w:rsidP="004C7893">
                  <w:pPr>
                    <w:tabs>
                      <w:tab w:val="left" w:pos="6521"/>
                    </w:tabs>
                    <w:jc w:val="both"/>
                    <w:rPr>
                      <w:sz w:val="22"/>
                      <w:szCs w:val="22"/>
                      <w:lang w:val="lt-LT"/>
                    </w:rPr>
                  </w:pPr>
                </w:p>
              </w:tc>
              <w:tc>
                <w:tcPr>
                  <w:tcW w:w="2566" w:type="dxa"/>
                </w:tcPr>
                <w:p w14:paraId="7F0BC14B" w14:textId="77777777" w:rsidR="00580155" w:rsidRPr="00B214CB" w:rsidRDefault="00580155" w:rsidP="004C7893">
                  <w:pPr>
                    <w:widowControl w:val="0"/>
                    <w:ind w:left="48" w:right="-20"/>
                    <w:rPr>
                      <w:color w:val="000000"/>
                      <w:w w:val="114"/>
                      <w:position w:val="-18"/>
                      <w:sz w:val="22"/>
                      <w:szCs w:val="22"/>
                      <w:lang w:val="lt-LT"/>
                    </w:rPr>
                  </w:pPr>
                  <w:r w:rsidRPr="00B214CB">
                    <w:rPr>
                      <w:i/>
                      <w:iCs/>
                      <w:color w:val="000000"/>
                      <w:w w:val="114"/>
                      <w:position w:val="-18"/>
                      <w:lang w:val="lt-LT" w:eastAsia="lt-LT"/>
                    </w:rPr>
                    <w:t xml:space="preserve">Nuo 210   iki 239 dienos </w:t>
                  </w:r>
                </w:p>
              </w:tc>
              <w:tc>
                <w:tcPr>
                  <w:tcW w:w="2566" w:type="dxa"/>
                </w:tcPr>
                <w:p w14:paraId="01034446" w14:textId="77777777" w:rsidR="00580155" w:rsidRPr="00B214CB" w:rsidRDefault="00580155" w:rsidP="004C7893">
                  <w:pPr>
                    <w:widowControl w:val="0"/>
                    <w:ind w:left="48" w:right="-20"/>
                    <w:rPr>
                      <w:color w:val="000000"/>
                      <w:w w:val="114"/>
                      <w:position w:val="-18"/>
                      <w:sz w:val="22"/>
                      <w:szCs w:val="22"/>
                      <w:lang w:val="lt-LT"/>
                    </w:rPr>
                  </w:pPr>
                  <w:r w:rsidRPr="00B214CB">
                    <w:rPr>
                      <w:i/>
                      <w:iCs/>
                      <w:color w:val="000000"/>
                      <w:w w:val="114"/>
                      <w:position w:val="-18"/>
                      <w:lang w:val="lt-LT" w:eastAsia="lt-LT"/>
                    </w:rPr>
                    <w:t>3</w:t>
                  </w:r>
                </w:p>
              </w:tc>
            </w:tr>
            <w:tr w:rsidR="00580155" w:rsidRPr="00B214CB" w14:paraId="14B3A1F8" w14:textId="77777777" w:rsidTr="004C7893">
              <w:trPr>
                <w:trHeight w:val="138"/>
              </w:trPr>
              <w:tc>
                <w:tcPr>
                  <w:tcW w:w="1860" w:type="dxa"/>
                </w:tcPr>
                <w:p w14:paraId="54A2E867" w14:textId="77777777" w:rsidR="00580155" w:rsidRPr="00B214CB" w:rsidRDefault="00580155" w:rsidP="004C7893">
                  <w:pPr>
                    <w:tabs>
                      <w:tab w:val="left" w:pos="6521"/>
                    </w:tabs>
                    <w:jc w:val="both"/>
                    <w:rPr>
                      <w:color w:val="000000"/>
                      <w:sz w:val="22"/>
                      <w:szCs w:val="22"/>
                      <w:shd w:val="clear" w:color="auto" w:fill="FFFFFF"/>
                      <w:lang w:val="lt-LT"/>
                    </w:rPr>
                  </w:pPr>
                </w:p>
              </w:tc>
              <w:tc>
                <w:tcPr>
                  <w:tcW w:w="2410" w:type="dxa"/>
                </w:tcPr>
                <w:p w14:paraId="08BA9143" w14:textId="77777777" w:rsidR="00580155" w:rsidRPr="00B214CB" w:rsidRDefault="00580155" w:rsidP="004C7893">
                  <w:pPr>
                    <w:tabs>
                      <w:tab w:val="left" w:pos="6521"/>
                    </w:tabs>
                    <w:jc w:val="both"/>
                    <w:rPr>
                      <w:sz w:val="22"/>
                      <w:szCs w:val="22"/>
                      <w:lang w:val="lt-LT"/>
                    </w:rPr>
                  </w:pPr>
                </w:p>
              </w:tc>
              <w:tc>
                <w:tcPr>
                  <w:tcW w:w="2566" w:type="dxa"/>
                </w:tcPr>
                <w:p w14:paraId="786362A5" w14:textId="77777777" w:rsidR="00580155" w:rsidRPr="00B214CB" w:rsidRDefault="00580155" w:rsidP="004C7893">
                  <w:pPr>
                    <w:widowControl w:val="0"/>
                    <w:ind w:left="48" w:right="-20"/>
                    <w:rPr>
                      <w:color w:val="000000"/>
                      <w:w w:val="114"/>
                      <w:position w:val="-18"/>
                      <w:sz w:val="22"/>
                      <w:szCs w:val="22"/>
                      <w:lang w:val="lt-LT"/>
                    </w:rPr>
                  </w:pPr>
                  <w:r w:rsidRPr="00B214CB">
                    <w:rPr>
                      <w:i/>
                      <w:iCs/>
                      <w:color w:val="000000"/>
                      <w:w w:val="114"/>
                      <w:position w:val="-18"/>
                      <w:lang w:val="lt-LT" w:eastAsia="lt-LT"/>
                    </w:rPr>
                    <w:t xml:space="preserve">Nuo 240  iki 269 dienos  </w:t>
                  </w:r>
                </w:p>
              </w:tc>
              <w:tc>
                <w:tcPr>
                  <w:tcW w:w="2566" w:type="dxa"/>
                </w:tcPr>
                <w:p w14:paraId="17CC53B2" w14:textId="77777777" w:rsidR="00580155" w:rsidRPr="00B214CB" w:rsidRDefault="00580155" w:rsidP="004C7893">
                  <w:pPr>
                    <w:widowControl w:val="0"/>
                    <w:ind w:left="48" w:right="-20"/>
                    <w:rPr>
                      <w:color w:val="000000"/>
                      <w:w w:val="114"/>
                      <w:position w:val="-18"/>
                      <w:sz w:val="22"/>
                      <w:szCs w:val="22"/>
                      <w:lang w:val="lt-LT"/>
                    </w:rPr>
                  </w:pPr>
                  <w:r w:rsidRPr="00B214CB">
                    <w:rPr>
                      <w:i/>
                      <w:iCs/>
                      <w:color w:val="000000"/>
                      <w:w w:val="114"/>
                      <w:position w:val="-18"/>
                      <w:lang w:val="lt-LT" w:eastAsia="lt-LT"/>
                    </w:rPr>
                    <w:t>2</w:t>
                  </w:r>
                </w:p>
              </w:tc>
            </w:tr>
            <w:tr w:rsidR="00580155" w:rsidRPr="00B214CB" w14:paraId="1C4811D7" w14:textId="77777777" w:rsidTr="004C7893">
              <w:trPr>
                <w:trHeight w:val="138"/>
              </w:trPr>
              <w:tc>
                <w:tcPr>
                  <w:tcW w:w="1860" w:type="dxa"/>
                </w:tcPr>
                <w:p w14:paraId="4A595373" w14:textId="77777777" w:rsidR="00580155" w:rsidRPr="00B214CB" w:rsidRDefault="00580155" w:rsidP="004C7893">
                  <w:pPr>
                    <w:tabs>
                      <w:tab w:val="left" w:pos="6521"/>
                    </w:tabs>
                    <w:jc w:val="both"/>
                    <w:rPr>
                      <w:color w:val="000000"/>
                      <w:sz w:val="22"/>
                      <w:szCs w:val="22"/>
                      <w:shd w:val="clear" w:color="auto" w:fill="FFFFFF"/>
                      <w:lang w:val="lt-LT"/>
                    </w:rPr>
                  </w:pPr>
                </w:p>
              </w:tc>
              <w:tc>
                <w:tcPr>
                  <w:tcW w:w="2410" w:type="dxa"/>
                </w:tcPr>
                <w:p w14:paraId="5FE350FF" w14:textId="77777777" w:rsidR="00580155" w:rsidRPr="00B214CB" w:rsidRDefault="00580155" w:rsidP="004C7893">
                  <w:pPr>
                    <w:tabs>
                      <w:tab w:val="left" w:pos="6521"/>
                    </w:tabs>
                    <w:jc w:val="both"/>
                    <w:rPr>
                      <w:sz w:val="22"/>
                      <w:szCs w:val="22"/>
                      <w:lang w:val="lt-LT"/>
                    </w:rPr>
                  </w:pPr>
                </w:p>
              </w:tc>
              <w:tc>
                <w:tcPr>
                  <w:tcW w:w="2566" w:type="dxa"/>
                </w:tcPr>
                <w:p w14:paraId="2EA727E5" w14:textId="77777777" w:rsidR="00580155" w:rsidRPr="00B214CB" w:rsidRDefault="00580155" w:rsidP="004C7893">
                  <w:pPr>
                    <w:widowControl w:val="0"/>
                    <w:ind w:left="48" w:right="-20"/>
                    <w:rPr>
                      <w:i/>
                      <w:iCs/>
                      <w:color w:val="000000"/>
                      <w:w w:val="114"/>
                      <w:position w:val="-18"/>
                      <w:lang w:val="lt-LT"/>
                    </w:rPr>
                  </w:pPr>
                  <w:r w:rsidRPr="00B214CB">
                    <w:rPr>
                      <w:i/>
                      <w:iCs/>
                      <w:color w:val="000000"/>
                      <w:w w:val="114"/>
                      <w:position w:val="-18"/>
                      <w:lang w:val="lt-LT" w:eastAsia="lt-LT"/>
                    </w:rPr>
                    <w:t xml:space="preserve">Nuo 270 dienų iki 299  dienos </w:t>
                  </w:r>
                </w:p>
              </w:tc>
              <w:tc>
                <w:tcPr>
                  <w:tcW w:w="2566" w:type="dxa"/>
                </w:tcPr>
                <w:p w14:paraId="5DB24D30" w14:textId="77777777" w:rsidR="00580155" w:rsidRPr="00B214CB" w:rsidRDefault="00580155" w:rsidP="004C7893">
                  <w:pPr>
                    <w:widowControl w:val="0"/>
                    <w:ind w:left="48" w:right="-20"/>
                    <w:rPr>
                      <w:i/>
                      <w:iCs/>
                      <w:color w:val="000000"/>
                      <w:w w:val="114"/>
                      <w:position w:val="-18"/>
                      <w:lang w:val="lt-LT"/>
                    </w:rPr>
                  </w:pPr>
                  <w:r w:rsidRPr="00B214CB">
                    <w:rPr>
                      <w:i/>
                      <w:iCs/>
                      <w:color w:val="000000"/>
                      <w:w w:val="114"/>
                      <w:position w:val="-18"/>
                      <w:lang w:val="lt-LT" w:eastAsia="lt-LT"/>
                    </w:rPr>
                    <w:t>1</w:t>
                  </w:r>
                </w:p>
              </w:tc>
            </w:tr>
            <w:tr w:rsidR="00580155" w:rsidRPr="00B214CB" w14:paraId="0EBB5CCE" w14:textId="77777777" w:rsidTr="004C7893">
              <w:trPr>
                <w:trHeight w:val="138"/>
              </w:trPr>
              <w:tc>
                <w:tcPr>
                  <w:tcW w:w="1860" w:type="dxa"/>
                </w:tcPr>
                <w:p w14:paraId="13E1320F" w14:textId="77777777" w:rsidR="00580155" w:rsidRPr="00B214CB" w:rsidRDefault="00580155" w:rsidP="004C7893">
                  <w:pPr>
                    <w:tabs>
                      <w:tab w:val="left" w:pos="6521"/>
                    </w:tabs>
                    <w:jc w:val="both"/>
                    <w:rPr>
                      <w:color w:val="000000"/>
                      <w:sz w:val="22"/>
                      <w:szCs w:val="22"/>
                      <w:shd w:val="clear" w:color="auto" w:fill="FFFFFF"/>
                      <w:lang w:val="lt-LT"/>
                    </w:rPr>
                  </w:pPr>
                </w:p>
              </w:tc>
              <w:tc>
                <w:tcPr>
                  <w:tcW w:w="2410" w:type="dxa"/>
                </w:tcPr>
                <w:p w14:paraId="414A31D5" w14:textId="77777777" w:rsidR="00580155" w:rsidRPr="00B214CB" w:rsidRDefault="00580155" w:rsidP="004C7893">
                  <w:pPr>
                    <w:tabs>
                      <w:tab w:val="left" w:pos="6521"/>
                    </w:tabs>
                    <w:jc w:val="both"/>
                    <w:rPr>
                      <w:sz w:val="22"/>
                      <w:szCs w:val="22"/>
                      <w:lang w:val="lt-LT"/>
                    </w:rPr>
                  </w:pPr>
                </w:p>
              </w:tc>
              <w:tc>
                <w:tcPr>
                  <w:tcW w:w="2566" w:type="dxa"/>
                </w:tcPr>
                <w:p w14:paraId="56667DB0" w14:textId="77777777" w:rsidR="00580155" w:rsidRPr="00B214CB" w:rsidRDefault="00580155" w:rsidP="004C7893">
                  <w:pPr>
                    <w:widowControl w:val="0"/>
                    <w:ind w:left="48" w:right="-20"/>
                    <w:rPr>
                      <w:i/>
                      <w:iCs/>
                      <w:color w:val="000000"/>
                      <w:w w:val="114"/>
                      <w:position w:val="-18"/>
                      <w:lang w:val="lt-LT"/>
                    </w:rPr>
                  </w:pPr>
                  <w:r w:rsidRPr="00B214CB">
                    <w:rPr>
                      <w:i/>
                      <w:iCs/>
                      <w:color w:val="000000"/>
                      <w:w w:val="114"/>
                      <w:position w:val="-18"/>
                      <w:lang w:val="lt-LT" w:eastAsia="lt-LT"/>
                    </w:rPr>
                    <w:t>300 dienų</w:t>
                  </w:r>
                </w:p>
              </w:tc>
              <w:tc>
                <w:tcPr>
                  <w:tcW w:w="2566" w:type="dxa"/>
                </w:tcPr>
                <w:p w14:paraId="34F0A374" w14:textId="77777777" w:rsidR="00580155" w:rsidRPr="00B214CB" w:rsidRDefault="00580155" w:rsidP="004C7893">
                  <w:pPr>
                    <w:widowControl w:val="0"/>
                    <w:ind w:left="48" w:right="-20"/>
                    <w:rPr>
                      <w:i/>
                      <w:iCs/>
                      <w:color w:val="000000"/>
                      <w:w w:val="114"/>
                      <w:position w:val="-18"/>
                      <w:lang w:val="lt-LT"/>
                    </w:rPr>
                  </w:pPr>
                  <w:r w:rsidRPr="00B214CB">
                    <w:rPr>
                      <w:i/>
                      <w:iCs/>
                      <w:color w:val="000000"/>
                      <w:w w:val="114"/>
                      <w:position w:val="-18"/>
                      <w:lang w:val="lt-LT" w:eastAsia="lt-LT"/>
                    </w:rPr>
                    <w:t>0</w:t>
                  </w:r>
                </w:p>
              </w:tc>
            </w:tr>
            <w:tr w:rsidR="00580155" w:rsidRPr="00B214CB" w14:paraId="4D872564" w14:textId="77777777" w:rsidTr="004C7893">
              <w:tc>
                <w:tcPr>
                  <w:tcW w:w="1860" w:type="dxa"/>
                </w:tcPr>
                <w:p w14:paraId="44E3FF23" w14:textId="77777777" w:rsidR="00580155" w:rsidRPr="00B214CB" w:rsidRDefault="00580155" w:rsidP="004C7893">
                  <w:pPr>
                    <w:tabs>
                      <w:tab w:val="left" w:pos="6521"/>
                    </w:tabs>
                    <w:jc w:val="both"/>
                    <w:rPr>
                      <w:sz w:val="22"/>
                      <w:szCs w:val="22"/>
                      <w:lang w:val="lt-LT"/>
                    </w:rPr>
                  </w:pPr>
                  <w:r w:rsidRPr="00B214CB">
                    <w:rPr>
                      <w:sz w:val="22"/>
                      <w:szCs w:val="22"/>
                      <w:lang w:val="lt-LT"/>
                    </w:rPr>
                    <w:t>Ekonominis naudingumas (</w:t>
                  </w:r>
                  <w:r w:rsidRPr="00B214CB">
                    <w:rPr>
                      <w:i/>
                      <w:iCs/>
                      <w:sz w:val="22"/>
                      <w:szCs w:val="22"/>
                      <w:lang w:val="lt-LT"/>
                    </w:rPr>
                    <w:t>S</w:t>
                  </w:r>
                  <w:r w:rsidRPr="00B214CB">
                    <w:rPr>
                      <w:sz w:val="22"/>
                      <w:szCs w:val="22"/>
                      <w:lang w:val="lt-LT"/>
                    </w:rPr>
                    <w:t>)</w:t>
                  </w:r>
                </w:p>
              </w:tc>
              <w:tc>
                <w:tcPr>
                  <w:tcW w:w="2410" w:type="dxa"/>
                </w:tcPr>
                <w:p w14:paraId="79BFB34F" w14:textId="77777777" w:rsidR="00580155" w:rsidRPr="00B214CB" w:rsidRDefault="00580155" w:rsidP="004C7893">
                  <w:pPr>
                    <w:tabs>
                      <w:tab w:val="left" w:pos="6521"/>
                    </w:tabs>
                    <w:jc w:val="both"/>
                    <w:rPr>
                      <w:b/>
                      <w:bCs/>
                      <w:sz w:val="22"/>
                      <w:szCs w:val="22"/>
                      <w:lang w:val="lt-LT"/>
                    </w:rPr>
                  </w:pPr>
                  <w:r w:rsidRPr="00B214CB">
                    <w:rPr>
                      <w:b/>
                      <w:bCs/>
                      <w:sz w:val="22"/>
                      <w:szCs w:val="22"/>
                      <w:lang w:val="lt-LT"/>
                    </w:rPr>
                    <w:t>100 balų</w:t>
                  </w:r>
                </w:p>
              </w:tc>
              <w:tc>
                <w:tcPr>
                  <w:tcW w:w="5132" w:type="dxa"/>
                  <w:gridSpan w:val="2"/>
                </w:tcPr>
                <w:p w14:paraId="4A4ED67C" w14:textId="77777777" w:rsidR="00580155" w:rsidRPr="00B214CB" w:rsidRDefault="00580155" w:rsidP="004C7893">
                  <w:pPr>
                    <w:tabs>
                      <w:tab w:val="left" w:pos="6521"/>
                    </w:tabs>
                    <w:jc w:val="both"/>
                    <w:rPr>
                      <w:i/>
                      <w:iCs/>
                      <w:sz w:val="22"/>
                      <w:szCs w:val="22"/>
                      <w:lang w:val="lt-LT"/>
                    </w:rPr>
                  </w:pPr>
                  <w:r w:rsidRPr="00B214CB">
                    <w:rPr>
                      <w:i/>
                      <w:iCs/>
                      <w:color w:val="000000"/>
                      <w:w w:val="101"/>
                      <w:sz w:val="22"/>
                      <w:szCs w:val="22"/>
                      <w:lang w:val="lt-LT"/>
                    </w:rPr>
                    <w:t>S = C</w:t>
                  </w:r>
                  <w:r w:rsidRPr="00B214CB">
                    <w:rPr>
                      <w:i/>
                      <w:iCs/>
                      <w:color w:val="000000"/>
                      <w:spacing w:val="-10"/>
                      <w:sz w:val="22"/>
                      <w:szCs w:val="22"/>
                      <w:lang w:val="lt-LT"/>
                    </w:rPr>
                    <w:t xml:space="preserve"> + </w:t>
                  </w:r>
                  <w:r w:rsidRPr="00B214CB">
                    <w:rPr>
                      <w:rFonts w:eastAsia="Symbol"/>
                      <w:i/>
                      <w:iCs/>
                      <w:color w:val="000000"/>
                      <w:spacing w:val="-10"/>
                      <w:sz w:val="22"/>
                      <w:szCs w:val="22"/>
                      <w:lang w:val="lt-LT"/>
                    </w:rPr>
                    <w:t xml:space="preserve">T1+T2 </w:t>
                  </w:r>
                </w:p>
              </w:tc>
            </w:tr>
          </w:tbl>
          <w:p w14:paraId="54B25F11" w14:textId="77777777" w:rsidR="00580155" w:rsidRPr="00B214CB" w:rsidRDefault="00580155" w:rsidP="004C7893">
            <w:pPr>
              <w:tabs>
                <w:tab w:val="left" w:pos="6521"/>
              </w:tabs>
              <w:ind w:left="360"/>
              <w:jc w:val="both"/>
              <w:rPr>
                <w:sz w:val="22"/>
                <w:szCs w:val="22"/>
                <w:lang w:val="lt-LT"/>
              </w:rPr>
            </w:pPr>
          </w:p>
        </w:tc>
      </w:tr>
    </w:tbl>
    <w:p w14:paraId="4E2C1FC2" w14:textId="77777777" w:rsidR="004909C7" w:rsidRPr="00B214CB" w:rsidRDefault="0056450A" w:rsidP="002628FC">
      <w:pPr>
        <w:ind w:left="2592" w:firstLine="1296"/>
        <w:jc w:val="both"/>
        <w:rPr>
          <w:lang w:val="lt-LT"/>
        </w:rPr>
      </w:pPr>
      <w:r w:rsidRPr="00B214CB">
        <w:rPr>
          <w:rFonts w:eastAsia="Calibri"/>
          <w:sz w:val="22"/>
          <w:szCs w:val="22"/>
          <w:lang w:val="lt-LT"/>
        </w:rPr>
        <w:lastRenderedPageBreak/>
        <w:t xml:space="preserve"> </w:t>
      </w:r>
      <w:r w:rsidR="00913FF6" w:rsidRPr="00B214CB">
        <w:rPr>
          <w:lang w:val="lt-LT"/>
        </w:rPr>
        <w:t xml:space="preserve"> </w:t>
      </w:r>
    </w:p>
    <w:sectPr w:rsidR="004909C7" w:rsidRPr="00B214CB" w:rsidSect="008633BD">
      <w:headerReference w:type="default" r:id="rId11"/>
      <w:footerReference w:type="default" r:id="rId12"/>
      <w:pgSz w:w="11906" w:h="16838"/>
      <w:pgMar w:top="1134" w:right="567" w:bottom="567" w:left="1701" w:header="567" w:footer="412"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DCDBE" w14:textId="77777777" w:rsidR="003D4B08" w:rsidRDefault="003D4B08">
      <w:r>
        <w:separator/>
      </w:r>
    </w:p>
  </w:endnote>
  <w:endnote w:type="continuationSeparator" w:id="0">
    <w:p w14:paraId="0CAFBF67" w14:textId="77777777" w:rsidR="003D4B08" w:rsidRDefault="003D4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DejaVu Sans Condensed">
    <w:charset w:val="00"/>
    <w:family w:val="swiss"/>
    <w:pitch w:val="variable"/>
    <w:sig w:usb0="E7002EFF" w:usb1="D200FDFF" w:usb2="0A246029" w:usb3="00000000" w:csb0="000001FF" w:csb1="00000000"/>
  </w:font>
  <w:font w:name="Helvetica Neue Medium">
    <w:altName w:val="Arial"/>
    <w:charset w:val="00"/>
    <w:family w:val="roman"/>
    <w:pitch w:val="default"/>
  </w:font>
  <w:font w:name="HelveticaLT">
    <w:altName w:val="Times New Roman"/>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8" w:type="dxa"/>
      <w:tblLayout w:type="fixed"/>
      <w:tblLook w:val="04A0" w:firstRow="1" w:lastRow="0" w:firstColumn="1" w:lastColumn="0" w:noHBand="0" w:noVBand="1"/>
    </w:tblPr>
    <w:tblGrid>
      <w:gridCol w:w="4820"/>
      <w:gridCol w:w="4818"/>
    </w:tblGrid>
    <w:tr w:rsidR="00A559D2" w14:paraId="0BDBA1D3" w14:textId="77777777">
      <w:tc>
        <w:tcPr>
          <w:tcW w:w="4819" w:type="dxa"/>
          <w:shd w:val="clear" w:color="auto" w:fill="auto"/>
        </w:tcPr>
        <w:p w14:paraId="62111F40" w14:textId="77777777" w:rsidR="00A559D2" w:rsidRDefault="00A559D2">
          <w:pPr>
            <w:pStyle w:val="Porat"/>
            <w:widowControl w:val="0"/>
            <w:rPr>
              <w:sz w:val="22"/>
              <w:szCs w:val="22"/>
              <w:lang w:val="en-US"/>
            </w:rPr>
          </w:pPr>
        </w:p>
      </w:tc>
      <w:tc>
        <w:tcPr>
          <w:tcW w:w="4818" w:type="dxa"/>
          <w:shd w:val="clear" w:color="auto" w:fill="auto"/>
        </w:tcPr>
        <w:p w14:paraId="45E8B7AF" w14:textId="77777777" w:rsidR="00A559D2" w:rsidRDefault="00A559D2">
          <w:pPr>
            <w:pStyle w:val="Porat"/>
            <w:widowControl w:val="0"/>
            <w:rPr>
              <w:sz w:val="22"/>
              <w:szCs w:val="22"/>
              <w:lang w:val="en-US"/>
            </w:rPr>
          </w:pPr>
        </w:p>
      </w:tc>
    </w:tr>
  </w:tbl>
  <w:p w14:paraId="03DBC8B0" w14:textId="77777777" w:rsidR="00A559D2" w:rsidRDefault="00A559D2">
    <w:pPr>
      <w:pStyle w:val="Porat"/>
      <w:tabs>
        <w:tab w:val="left" w:pos="3960"/>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7774F" w14:textId="77777777" w:rsidR="003D4B08" w:rsidRDefault="003D4B08">
      <w:r>
        <w:separator/>
      </w:r>
    </w:p>
  </w:footnote>
  <w:footnote w:type="continuationSeparator" w:id="0">
    <w:p w14:paraId="37ED423E" w14:textId="77777777" w:rsidR="003D4B08" w:rsidRDefault="003D4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C135" w14:textId="77777777" w:rsidR="00A559D2" w:rsidRDefault="00A559D2">
    <w:pPr>
      <w:pStyle w:val="Antrats"/>
      <w:spacing w:before="280" w:after="2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3537A"/>
    <w:multiLevelType w:val="hybridMultilevel"/>
    <w:tmpl w:val="77D0C0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8C6A69"/>
    <w:multiLevelType w:val="multilevel"/>
    <w:tmpl w:val="1E9A51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D204F6"/>
    <w:multiLevelType w:val="multilevel"/>
    <w:tmpl w:val="A7307F42"/>
    <w:lvl w:ilvl="0">
      <w:start w:val="2"/>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07C53E25"/>
    <w:multiLevelType w:val="hybridMultilevel"/>
    <w:tmpl w:val="64D4941A"/>
    <w:lvl w:ilvl="0" w:tplc="04270011">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4" w15:restartNumberingAfterBreak="0">
    <w:nsid w:val="0D1A4FC3"/>
    <w:multiLevelType w:val="multilevel"/>
    <w:tmpl w:val="742C2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A85D22"/>
    <w:multiLevelType w:val="multilevel"/>
    <w:tmpl w:val="BD748BA0"/>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b w:val="0"/>
        <w:color w:val="auto"/>
      </w:rPr>
    </w:lvl>
    <w:lvl w:ilvl="2">
      <w:start w:val="1"/>
      <w:numFmt w:val="decimalZero"/>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6"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8" w15:restartNumberingAfterBreak="0">
    <w:nsid w:val="16F73F69"/>
    <w:multiLevelType w:val="hybridMultilevel"/>
    <w:tmpl w:val="C9541E9C"/>
    <w:lvl w:ilvl="0" w:tplc="04270001">
      <w:start w:val="1"/>
      <w:numFmt w:val="bullet"/>
      <w:lvlText w:val=""/>
      <w:lvlJc w:val="left"/>
      <w:pPr>
        <w:ind w:left="1211" w:hanging="360"/>
      </w:pPr>
      <w:rPr>
        <w:rFonts w:ascii="Symbol" w:hAnsi="Symbol" w:hint="default"/>
        <w:b w:val="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16FC705F"/>
    <w:multiLevelType w:val="multilevel"/>
    <w:tmpl w:val="DDCA3CA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7C22B75"/>
    <w:multiLevelType w:val="hybridMultilevel"/>
    <w:tmpl w:val="9E9690B6"/>
    <w:lvl w:ilvl="0" w:tplc="04270011">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1AC65864"/>
    <w:multiLevelType w:val="multilevel"/>
    <w:tmpl w:val="A7307F42"/>
    <w:lvl w:ilvl="0">
      <w:start w:val="2"/>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1F5E132F"/>
    <w:multiLevelType w:val="hybridMultilevel"/>
    <w:tmpl w:val="EC3E85A2"/>
    <w:lvl w:ilvl="0" w:tplc="B8F06FB4">
      <w:start w:val="3"/>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20A064A8"/>
    <w:multiLevelType w:val="multilevel"/>
    <w:tmpl w:val="BBE6ED4E"/>
    <w:lvl w:ilvl="0">
      <w:start w:val="14"/>
      <w:numFmt w:val="decimal"/>
      <w:lvlText w:val="%1."/>
      <w:lvlJc w:val="left"/>
      <w:pPr>
        <w:tabs>
          <w:tab w:val="num" w:pos="0"/>
        </w:tabs>
        <w:ind w:left="360" w:hanging="360"/>
      </w:pPr>
    </w:lvl>
    <w:lvl w:ilvl="1">
      <w:start w:val="1"/>
      <w:numFmt w:val="decimal"/>
      <w:lvlText w:val="%1.%2."/>
      <w:lvlJc w:val="left"/>
      <w:pPr>
        <w:tabs>
          <w:tab w:val="num" w:pos="876"/>
        </w:tabs>
        <w:ind w:left="1636" w:hanging="360"/>
      </w:pPr>
    </w:lvl>
    <w:lvl w:ilvl="2">
      <w:start w:val="1"/>
      <w:numFmt w:val="decimal"/>
      <w:lvlText w:val="%1.%2.%3."/>
      <w:lvlJc w:val="left"/>
      <w:pPr>
        <w:tabs>
          <w:tab w:val="num" w:pos="0"/>
        </w:tabs>
        <w:ind w:left="1520" w:hanging="720"/>
      </w:pPr>
    </w:lvl>
    <w:lvl w:ilvl="3">
      <w:start w:val="1"/>
      <w:numFmt w:val="decimal"/>
      <w:lvlText w:val="%1.%2.%3.%4."/>
      <w:lvlJc w:val="left"/>
      <w:pPr>
        <w:tabs>
          <w:tab w:val="num" w:pos="0"/>
        </w:tabs>
        <w:ind w:left="1920" w:hanging="720"/>
      </w:pPr>
    </w:lvl>
    <w:lvl w:ilvl="4">
      <w:start w:val="1"/>
      <w:numFmt w:val="decimal"/>
      <w:lvlText w:val="%1.%2.%3.%4.%5."/>
      <w:lvlJc w:val="left"/>
      <w:pPr>
        <w:tabs>
          <w:tab w:val="num" w:pos="0"/>
        </w:tabs>
        <w:ind w:left="2680" w:hanging="1080"/>
      </w:pPr>
    </w:lvl>
    <w:lvl w:ilvl="5">
      <w:start w:val="1"/>
      <w:numFmt w:val="decimal"/>
      <w:lvlText w:val="%1.%2.%3.%4.%5.%6."/>
      <w:lvlJc w:val="left"/>
      <w:pPr>
        <w:tabs>
          <w:tab w:val="num" w:pos="0"/>
        </w:tabs>
        <w:ind w:left="3080" w:hanging="1080"/>
      </w:pPr>
    </w:lvl>
    <w:lvl w:ilvl="6">
      <w:start w:val="1"/>
      <w:numFmt w:val="decimal"/>
      <w:lvlText w:val="%1.%2.%3.%4.%5.%6.%7."/>
      <w:lvlJc w:val="left"/>
      <w:pPr>
        <w:tabs>
          <w:tab w:val="num" w:pos="0"/>
        </w:tabs>
        <w:ind w:left="3840" w:hanging="1440"/>
      </w:pPr>
    </w:lvl>
    <w:lvl w:ilvl="7">
      <w:start w:val="1"/>
      <w:numFmt w:val="decimal"/>
      <w:lvlText w:val="%1.%2.%3.%4.%5.%6.%7.%8."/>
      <w:lvlJc w:val="left"/>
      <w:pPr>
        <w:tabs>
          <w:tab w:val="num" w:pos="0"/>
        </w:tabs>
        <w:ind w:left="4240" w:hanging="1440"/>
      </w:pPr>
    </w:lvl>
    <w:lvl w:ilvl="8">
      <w:start w:val="1"/>
      <w:numFmt w:val="decimal"/>
      <w:lvlText w:val="%1.%2.%3.%4.%5.%6.%7.%8.%9."/>
      <w:lvlJc w:val="left"/>
      <w:pPr>
        <w:tabs>
          <w:tab w:val="num" w:pos="0"/>
        </w:tabs>
        <w:ind w:left="5000" w:hanging="1800"/>
      </w:pPr>
    </w:lvl>
  </w:abstractNum>
  <w:abstractNum w:abstractNumId="14" w15:restartNumberingAfterBreak="0">
    <w:nsid w:val="20D82E5C"/>
    <w:multiLevelType w:val="hybridMultilevel"/>
    <w:tmpl w:val="824C253E"/>
    <w:lvl w:ilvl="0" w:tplc="00E6F33E">
      <w:numFmt w:val="bullet"/>
      <w:lvlText w:val="•"/>
      <w:lvlJc w:val="left"/>
      <w:pPr>
        <w:ind w:left="1537" w:hanging="363"/>
      </w:pPr>
      <w:rPr>
        <w:rFonts w:ascii="Times New Roman" w:eastAsia="Times New Roman" w:hAnsi="Times New Roman" w:cs="Times New Roman" w:hint="default"/>
        <w:b w:val="0"/>
        <w:bCs w:val="0"/>
        <w:i w:val="0"/>
        <w:iCs w:val="0"/>
        <w:color w:val="312B36"/>
        <w:w w:val="102"/>
        <w:sz w:val="23"/>
        <w:szCs w:val="23"/>
      </w:rPr>
    </w:lvl>
    <w:lvl w:ilvl="1" w:tplc="128CD6BC">
      <w:numFmt w:val="bullet"/>
      <w:lvlText w:val="•"/>
      <w:lvlJc w:val="left"/>
      <w:pPr>
        <w:ind w:left="2216" w:hanging="363"/>
      </w:pPr>
    </w:lvl>
    <w:lvl w:ilvl="2" w:tplc="A5C035B4">
      <w:numFmt w:val="bullet"/>
      <w:lvlText w:val="•"/>
      <w:lvlJc w:val="left"/>
      <w:pPr>
        <w:ind w:left="2904" w:hanging="363"/>
      </w:pPr>
    </w:lvl>
    <w:lvl w:ilvl="3" w:tplc="B08A3556">
      <w:numFmt w:val="bullet"/>
      <w:lvlText w:val="•"/>
      <w:lvlJc w:val="left"/>
      <w:pPr>
        <w:ind w:left="3592" w:hanging="363"/>
      </w:pPr>
    </w:lvl>
    <w:lvl w:ilvl="4" w:tplc="74B85654">
      <w:numFmt w:val="bullet"/>
      <w:lvlText w:val="•"/>
      <w:lvlJc w:val="left"/>
      <w:pPr>
        <w:ind w:left="4281" w:hanging="363"/>
      </w:pPr>
    </w:lvl>
    <w:lvl w:ilvl="5" w:tplc="3D044770">
      <w:numFmt w:val="bullet"/>
      <w:lvlText w:val="•"/>
      <w:lvlJc w:val="left"/>
      <w:pPr>
        <w:ind w:left="4969" w:hanging="363"/>
      </w:pPr>
    </w:lvl>
    <w:lvl w:ilvl="6" w:tplc="F552F4A2">
      <w:numFmt w:val="bullet"/>
      <w:lvlText w:val="•"/>
      <w:lvlJc w:val="left"/>
      <w:pPr>
        <w:ind w:left="5657" w:hanging="363"/>
      </w:pPr>
    </w:lvl>
    <w:lvl w:ilvl="7" w:tplc="9EA0EFA0">
      <w:numFmt w:val="bullet"/>
      <w:lvlText w:val="•"/>
      <w:lvlJc w:val="left"/>
      <w:pPr>
        <w:ind w:left="6346" w:hanging="363"/>
      </w:pPr>
    </w:lvl>
    <w:lvl w:ilvl="8" w:tplc="88D019B4">
      <w:numFmt w:val="bullet"/>
      <w:lvlText w:val="•"/>
      <w:lvlJc w:val="left"/>
      <w:pPr>
        <w:ind w:left="7034" w:hanging="363"/>
      </w:pPr>
    </w:lvl>
  </w:abstractNum>
  <w:abstractNum w:abstractNumId="15" w15:restartNumberingAfterBreak="0">
    <w:nsid w:val="23AD6355"/>
    <w:multiLevelType w:val="multilevel"/>
    <w:tmpl w:val="DDCA3CA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466B71"/>
    <w:multiLevelType w:val="hybridMultilevel"/>
    <w:tmpl w:val="3180735E"/>
    <w:lvl w:ilvl="0" w:tplc="82C095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976851"/>
    <w:multiLevelType w:val="multilevel"/>
    <w:tmpl w:val="8A7409D2"/>
    <w:lvl w:ilvl="0">
      <w:start w:val="11"/>
      <w:numFmt w:val="decimal"/>
      <w:lvlText w:val="%1.1."/>
      <w:lvlJc w:val="left"/>
      <w:pPr>
        <w:tabs>
          <w:tab w:val="num" w:pos="0"/>
        </w:tabs>
        <w:ind w:left="0" w:firstLine="0"/>
      </w:pPr>
      <w:rPr>
        <w:b w:val="0"/>
        <w:bCs w:val="0"/>
        <w:i w:val="0"/>
        <w:iCs w:val="0"/>
        <w:caps w:val="0"/>
        <w:smallCaps w:val="0"/>
        <w:strike w:val="0"/>
        <w:dstrike w:val="0"/>
        <w:color w:val="000000"/>
        <w:spacing w:val="0"/>
        <w:w w:val="100"/>
        <w:sz w:val="24"/>
        <w:szCs w:val="24"/>
        <w:u w:val="none"/>
      </w:rPr>
    </w:lvl>
    <w:lvl w:ilvl="1">
      <w:start w:val="1"/>
      <w:numFmt w:val="decimal"/>
      <w:lvlText w:val="%1.%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15:restartNumberingAfterBreak="0">
    <w:nsid w:val="2A0E1F2E"/>
    <w:multiLevelType w:val="multilevel"/>
    <w:tmpl w:val="63A899F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0D4F69"/>
    <w:multiLevelType w:val="multilevel"/>
    <w:tmpl w:val="63A899F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9326FD7"/>
    <w:multiLevelType w:val="hybridMultilevel"/>
    <w:tmpl w:val="1936898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3B335285"/>
    <w:multiLevelType w:val="hybridMultilevel"/>
    <w:tmpl w:val="3E409EB0"/>
    <w:lvl w:ilvl="0" w:tplc="0427000F">
      <w:start w:val="1"/>
      <w:numFmt w:val="decimal"/>
      <w:lvlText w:val="%1."/>
      <w:lvlJc w:val="left"/>
      <w:pPr>
        <w:ind w:left="360" w:hanging="360"/>
      </w:pPr>
      <w:rPr>
        <w:rFonts w:cs="Times New Roman"/>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24" w15:restartNumberingAfterBreak="0">
    <w:nsid w:val="45CA0CF4"/>
    <w:multiLevelType w:val="hybridMultilevel"/>
    <w:tmpl w:val="30D01A90"/>
    <w:lvl w:ilvl="0" w:tplc="0427000F">
      <w:start w:val="1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61427CE"/>
    <w:multiLevelType w:val="multilevel"/>
    <w:tmpl w:val="C6D455D4"/>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shd w:val="clear" w:color="auto" w:fill="auto"/>
        <w:lang w:val="lt-LT" w:eastAsia="lt-LT" w:bidi="lt-LT"/>
      </w:rPr>
    </w:lvl>
    <w:lvl w:ilvl="1">
      <w:start w:val="1"/>
      <w:numFmt w:val="decimal"/>
      <w:lvlText w:val="%1.%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auto"/>
        <w:lang w:val="lt-LT" w:eastAsia="lt-LT" w:bidi="lt-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6" w15:restartNumberingAfterBreak="0">
    <w:nsid w:val="48AE1243"/>
    <w:multiLevelType w:val="hybridMultilevel"/>
    <w:tmpl w:val="002C028C"/>
    <w:lvl w:ilvl="0" w:tplc="0C6C086A">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4D086947"/>
    <w:multiLevelType w:val="hybridMultilevel"/>
    <w:tmpl w:val="3704E67C"/>
    <w:lvl w:ilvl="0" w:tplc="9C62F8FA">
      <w:start w:val="2"/>
      <w:numFmt w:val="decimal"/>
      <w:lvlText w:val="%1."/>
      <w:lvlJc w:val="left"/>
      <w:pPr>
        <w:ind w:left="1183" w:hanging="360"/>
      </w:pPr>
      <w:rPr>
        <w:rFonts w:eastAsia="Times New Roman" w:hint="default"/>
      </w:rPr>
    </w:lvl>
    <w:lvl w:ilvl="1" w:tplc="04270019" w:tentative="1">
      <w:start w:val="1"/>
      <w:numFmt w:val="lowerLetter"/>
      <w:lvlText w:val="%2."/>
      <w:lvlJc w:val="left"/>
      <w:pPr>
        <w:ind w:left="1903" w:hanging="360"/>
      </w:pPr>
    </w:lvl>
    <w:lvl w:ilvl="2" w:tplc="0427001B" w:tentative="1">
      <w:start w:val="1"/>
      <w:numFmt w:val="lowerRoman"/>
      <w:lvlText w:val="%3."/>
      <w:lvlJc w:val="right"/>
      <w:pPr>
        <w:ind w:left="2623" w:hanging="180"/>
      </w:pPr>
    </w:lvl>
    <w:lvl w:ilvl="3" w:tplc="0427000F" w:tentative="1">
      <w:start w:val="1"/>
      <w:numFmt w:val="decimal"/>
      <w:lvlText w:val="%4."/>
      <w:lvlJc w:val="left"/>
      <w:pPr>
        <w:ind w:left="3343" w:hanging="360"/>
      </w:pPr>
    </w:lvl>
    <w:lvl w:ilvl="4" w:tplc="04270019" w:tentative="1">
      <w:start w:val="1"/>
      <w:numFmt w:val="lowerLetter"/>
      <w:lvlText w:val="%5."/>
      <w:lvlJc w:val="left"/>
      <w:pPr>
        <w:ind w:left="4063" w:hanging="360"/>
      </w:pPr>
    </w:lvl>
    <w:lvl w:ilvl="5" w:tplc="0427001B" w:tentative="1">
      <w:start w:val="1"/>
      <w:numFmt w:val="lowerRoman"/>
      <w:lvlText w:val="%6."/>
      <w:lvlJc w:val="right"/>
      <w:pPr>
        <w:ind w:left="4783" w:hanging="180"/>
      </w:pPr>
    </w:lvl>
    <w:lvl w:ilvl="6" w:tplc="0427000F" w:tentative="1">
      <w:start w:val="1"/>
      <w:numFmt w:val="decimal"/>
      <w:lvlText w:val="%7."/>
      <w:lvlJc w:val="left"/>
      <w:pPr>
        <w:ind w:left="5503" w:hanging="360"/>
      </w:pPr>
    </w:lvl>
    <w:lvl w:ilvl="7" w:tplc="04270019" w:tentative="1">
      <w:start w:val="1"/>
      <w:numFmt w:val="lowerLetter"/>
      <w:lvlText w:val="%8."/>
      <w:lvlJc w:val="left"/>
      <w:pPr>
        <w:ind w:left="6223" w:hanging="360"/>
      </w:pPr>
    </w:lvl>
    <w:lvl w:ilvl="8" w:tplc="0427001B" w:tentative="1">
      <w:start w:val="1"/>
      <w:numFmt w:val="lowerRoman"/>
      <w:lvlText w:val="%9."/>
      <w:lvlJc w:val="right"/>
      <w:pPr>
        <w:ind w:left="6943" w:hanging="180"/>
      </w:pPr>
    </w:lvl>
  </w:abstractNum>
  <w:abstractNum w:abstractNumId="28" w15:restartNumberingAfterBreak="0">
    <w:nsid w:val="4F98475A"/>
    <w:multiLevelType w:val="hybridMultilevel"/>
    <w:tmpl w:val="BC3018D0"/>
    <w:lvl w:ilvl="0" w:tplc="E3665CC0">
      <w:start w:val="2"/>
      <w:numFmt w:val="decimal"/>
      <w:lvlText w:val="%1."/>
      <w:lvlJc w:val="left"/>
      <w:pPr>
        <w:ind w:left="1243" w:hanging="360"/>
      </w:pPr>
      <w:rPr>
        <w:rFonts w:eastAsia="Times New Roman" w:hint="default"/>
      </w:rPr>
    </w:lvl>
    <w:lvl w:ilvl="1" w:tplc="04270019" w:tentative="1">
      <w:start w:val="1"/>
      <w:numFmt w:val="lowerLetter"/>
      <w:lvlText w:val="%2."/>
      <w:lvlJc w:val="left"/>
      <w:pPr>
        <w:ind w:left="1963" w:hanging="360"/>
      </w:pPr>
    </w:lvl>
    <w:lvl w:ilvl="2" w:tplc="0427001B" w:tentative="1">
      <w:start w:val="1"/>
      <w:numFmt w:val="lowerRoman"/>
      <w:lvlText w:val="%3."/>
      <w:lvlJc w:val="right"/>
      <w:pPr>
        <w:ind w:left="2683" w:hanging="180"/>
      </w:pPr>
    </w:lvl>
    <w:lvl w:ilvl="3" w:tplc="0427000F" w:tentative="1">
      <w:start w:val="1"/>
      <w:numFmt w:val="decimal"/>
      <w:lvlText w:val="%4."/>
      <w:lvlJc w:val="left"/>
      <w:pPr>
        <w:ind w:left="3403" w:hanging="360"/>
      </w:pPr>
    </w:lvl>
    <w:lvl w:ilvl="4" w:tplc="04270019" w:tentative="1">
      <w:start w:val="1"/>
      <w:numFmt w:val="lowerLetter"/>
      <w:lvlText w:val="%5."/>
      <w:lvlJc w:val="left"/>
      <w:pPr>
        <w:ind w:left="4123" w:hanging="360"/>
      </w:pPr>
    </w:lvl>
    <w:lvl w:ilvl="5" w:tplc="0427001B" w:tentative="1">
      <w:start w:val="1"/>
      <w:numFmt w:val="lowerRoman"/>
      <w:lvlText w:val="%6."/>
      <w:lvlJc w:val="right"/>
      <w:pPr>
        <w:ind w:left="4843" w:hanging="180"/>
      </w:pPr>
    </w:lvl>
    <w:lvl w:ilvl="6" w:tplc="0427000F" w:tentative="1">
      <w:start w:val="1"/>
      <w:numFmt w:val="decimal"/>
      <w:lvlText w:val="%7."/>
      <w:lvlJc w:val="left"/>
      <w:pPr>
        <w:ind w:left="5563" w:hanging="360"/>
      </w:pPr>
    </w:lvl>
    <w:lvl w:ilvl="7" w:tplc="04270019" w:tentative="1">
      <w:start w:val="1"/>
      <w:numFmt w:val="lowerLetter"/>
      <w:lvlText w:val="%8."/>
      <w:lvlJc w:val="left"/>
      <w:pPr>
        <w:ind w:left="6283" w:hanging="360"/>
      </w:pPr>
    </w:lvl>
    <w:lvl w:ilvl="8" w:tplc="0427001B" w:tentative="1">
      <w:start w:val="1"/>
      <w:numFmt w:val="lowerRoman"/>
      <w:lvlText w:val="%9."/>
      <w:lvlJc w:val="right"/>
      <w:pPr>
        <w:ind w:left="7003" w:hanging="180"/>
      </w:pPr>
    </w:lvl>
  </w:abstractNum>
  <w:abstractNum w:abstractNumId="29" w15:restartNumberingAfterBreak="0">
    <w:nsid w:val="52AD730B"/>
    <w:multiLevelType w:val="multilevel"/>
    <w:tmpl w:val="5ED6BC2E"/>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54476FD9"/>
    <w:multiLevelType w:val="hybridMultilevel"/>
    <w:tmpl w:val="4914FDB8"/>
    <w:lvl w:ilvl="0" w:tplc="1BB8A480">
      <w:start w:val="1"/>
      <w:numFmt w:val="decimal"/>
      <w:lvlText w:val="%1)"/>
      <w:lvlJc w:val="left"/>
      <w:pPr>
        <w:ind w:left="1211" w:hanging="360"/>
      </w:pPr>
      <w:rPr>
        <w:rFonts w:hint="default"/>
        <w:b w:val="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1" w15:restartNumberingAfterBreak="0">
    <w:nsid w:val="5F8655AC"/>
    <w:multiLevelType w:val="multilevel"/>
    <w:tmpl w:val="DDCA3CA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7CE28A3"/>
    <w:multiLevelType w:val="hybridMultilevel"/>
    <w:tmpl w:val="53485684"/>
    <w:lvl w:ilvl="0" w:tplc="760401F4">
      <w:start w:val="1"/>
      <w:numFmt w:val="decimal"/>
      <w:lvlText w:val="%1."/>
      <w:lvlJc w:val="left"/>
      <w:pPr>
        <w:ind w:left="1211" w:hanging="360"/>
      </w:pPr>
      <w:rPr>
        <w:rFonts w:eastAsia="Times New Roman" w:hint="default"/>
        <w:sz w:val="2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44723DD"/>
    <w:multiLevelType w:val="hybridMultilevel"/>
    <w:tmpl w:val="9208C19E"/>
    <w:lvl w:ilvl="0" w:tplc="BA5AA0A6">
      <w:start w:val="1"/>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35" w15:restartNumberingAfterBreak="0">
    <w:nsid w:val="796D0B68"/>
    <w:multiLevelType w:val="multilevel"/>
    <w:tmpl w:val="44049B38"/>
    <w:lvl w:ilvl="0">
      <w:start w:val="1"/>
      <w:numFmt w:val="decimal"/>
      <w:suff w:val="space"/>
      <w:lvlText w:val="%1."/>
      <w:lvlJc w:val="left"/>
      <w:pPr>
        <w:ind w:left="2952" w:hanging="432"/>
      </w:pPr>
      <w:rPr>
        <w:rFonts w:cs="Times New Roman" w:hint="default"/>
      </w:rPr>
    </w:lvl>
    <w:lvl w:ilvl="1">
      <w:start w:val="1"/>
      <w:numFmt w:val="decimal"/>
      <w:suff w:val="space"/>
      <w:lvlText w:val="%1.%2."/>
      <w:lvlJc w:val="left"/>
      <w:pPr>
        <w:ind w:left="-152" w:firstLine="720"/>
      </w:pPr>
      <w:rPr>
        <w:rFonts w:ascii="Times New Roman" w:hAnsi="Times New Roman" w:cs="Times New Roman" w:hint="default"/>
        <w:b w:val="0"/>
        <w:i w:val="0"/>
        <w:sz w:val="24"/>
        <w:szCs w:val="24"/>
      </w:rPr>
    </w:lvl>
    <w:lvl w:ilvl="2">
      <w:start w:val="1"/>
      <w:numFmt w:val="decimal"/>
      <w:suff w:val="space"/>
      <w:lvlText w:val="%1.5.1."/>
      <w:lvlJc w:val="left"/>
      <w:pPr>
        <w:ind w:left="180"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num w:numId="1" w16cid:durableId="215891887">
    <w:abstractNumId w:val="12"/>
  </w:num>
  <w:num w:numId="2" w16cid:durableId="91125325">
    <w:abstractNumId w:val="30"/>
  </w:num>
  <w:num w:numId="3" w16cid:durableId="2023699216">
    <w:abstractNumId w:val="8"/>
  </w:num>
  <w:num w:numId="4" w16cid:durableId="1411194409">
    <w:abstractNumId w:val="32"/>
  </w:num>
  <w:num w:numId="5" w16cid:durableId="2055343768">
    <w:abstractNumId w:val="28"/>
  </w:num>
  <w:num w:numId="6" w16cid:durableId="2144617737">
    <w:abstractNumId w:val="27"/>
  </w:num>
  <w:num w:numId="7" w16cid:durableId="1229221774">
    <w:abstractNumId w:val="16"/>
  </w:num>
  <w:num w:numId="8" w16cid:durableId="455180273">
    <w:abstractNumId w:val="0"/>
  </w:num>
  <w:num w:numId="9" w16cid:durableId="1750998513">
    <w:abstractNumId w:val="23"/>
  </w:num>
  <w:num w:numId="10" w16cid:durableId="1522009795">
    <w:abstractNumId w:val="4"/>
  </w:num>
  <w:num w:numId="11" w16cid:durableId="1753312931">
    <w:abstractNumId w:val="5"/>
  </w:num>
  <w:num w:numId="12" w16cid:durableId="557399500">
    <w:abstractNumId w:val="10"/>
  </w:num>
  <w:num w:numId="13" w16cid:durableId="1520117634">
    <w:abstractNumId w:val="14"/>
  </w:num>
  <w:num w:numId="14" w16cid:durableId="890388335">
    <w:abstractNumId w:val="25"/>
  </w:num>
  <w:num w:numId="15" w16cid:durableId="1402826635">
    <w:abstractNumId w:val="13"/>
  </w:num>
  <w:num w:numId="16" w16cid:durableId="1492063625">
    <w:abstractNumId w:val="17"/>
  </w:num>
  <w:num w:numId="17" w16cid:durableId="32534830">
    <w:abstractNumId w:val="1"/>
  </w:num>
  <w:num w:numId="18" w16cid:durableId="408233507">
    <w:abstractNumId w:val="2"/>
  </w:num>
  <w:num w:numId="19" w16cid:durableId="2067101695">
    <w:abstractNumId w:val="20"/>
  </w:num>
  <w:num w:numId="20" w16cid:durableId="1490365288">
    <w:abstractNumId w:val="15"/>
  </w:num>
  <w:num w:numId="21" w16cid:durableId="2114863294">
    <w:abstractNumId w:val="35"/>
  </w:num>
  <w:num w:numId="22" w16cid:durableId="1389378278">
    <w:abstractNumId w:val="21"/>
  </w:num>
  <w:num w:numId="23" w16cid:durableId="1671788031">
    <w:abstractNumId w:val="6"/>
  </w:num>
  <w:num w:numId="24" w16cid:durableId="112603050">
    <w:abstractNumId w:val="33"/>
  </w:num>
  <w:num w:numId="25" w16cid:durableId="1516962558">
    <w:abstractNumId w:val="19"/>
  </w:num>
  <w:num w:numId="26" w16cid:durableId="1221401797">
    <w:abstractNumId w:val="11"/>
  </w:num>
  <w:num w:numId="27" w16cid:durableId="510267374">
    <w:abstractNumId w:val="9"/>
  </w:num>
  <w:num w:numId="28" w16cid:durableId="1028339073">
    <w:abstractNumId w:val="18"/>
  </w:num>
  <w:num w:numId="29" w16cid:durableId="1543832047">
    <w:abstractNumId w:val="31"/>
  </w:num>
  <w:num w:numId="30" w16cid:durableId="174078389">
    <w:abstractNumId w:val="29"/>
  </w:num>
  <w:num w:numId="31" w16cid:durableId="638609881">
    <w:abstractNumId w:val="3"/>
  </w:num>
  <w:num w:numId="32" w16cid:durableId="14920665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9773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0338967">
    <w:abstractNumId w:val="26"/>
    <w:lvlOverride w:ilvl="0">
      <w:startOverride w:val="1"/>
    </w:lvlOverride>
    <w:lvlOverride w:ilvl="1"/>
    <w:lvlOverride w:ilvl="2"/>
    <w:lvlOverride w:ilvl="3"/>
    <w:lvlOverride w:ilvl="4"/>
    <w:lvlOverride w:ilvl="5"/>
    <w:lvlOverride w:ilvl="6"/>
    <w:lvlOverride w:ilvl="7"/>
    <w:lvlOverride w:ilvl="8"/>
  </w:num>
  <w:num w:numId="35" w16cid:durableId="306278947">
    <w:abstractNumId w:val="34"/>
  </w:num>
  <w:num w:numId="36" w16cid:durableId="139758429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BFB"/>
    <w:rsid w:val="00001677"/>
    <w:rsid w:val="0000224B"/>
    <w:rsid w:val="00004D1B"/>
    <w:rsid w:val="00015AF6"/>
    <w:rsid w:val="0001694D"/>
    <w:rsid w:val="00022B79"/>
    <w:rsid w:val="00027CC1"/>
    <w:rsid w:val="00031AF1"/>
    <w:rsid w:val="00040E6D"/>
    <w:rsid w:val="0006453D"/>
    <w:rsid w:val="000672BA"/>
    <w:rsid w:val="0008082E"/>
    <w:rsid w:val="000C1A9E"/>
    <w:rsid w:val="000C2E3F"/>
    <w:rsid w:val="000D2F16"/>
    <w:rsid w:val="000D598D"/>
    <w:rsid w:val="000D6343"/>
    <w:rsid w:val="000E6DB8"/>
    <w:rsid w:val="00101BE5"/>
    <w:rsid w:val="001130FB"/>
    <w:rsid w:val="001263AE"/>
    <w:rsid w:val="001273F2"/>
    <w:rsid w:val="00136C10"/>
    <w:rsid w:val="001410F6"/>
    <w:rsid w:val="00146AAB"/>
    <w:rsid w:val="00153408"/>
    <w:rsid w:val="001852C0"/>
    <w:rsid w:val="001931ED"/>
    <w:rsid w:val="00194B6A"/>
    <w:rsid w:val="001A1DD0"/>
    <w:rsid w:val="001A264B"/>
    <w:rsid w:val="001B0E10"/>
    <w:rsid w:val="001C0031"/>
    <w:rsid w:val="001C1BFB"/>
    <w:rsid w:val="001C302A"/>
    <w:rsid w:val="001C5568"/>
    <w:rsid w:val="001D3F16"/>
    <w:rsid w:val="001F347B"/>
    <w:rsid w:val="00204B62"/>
    <w:rsid w:val="002126E6"/>
    <w:rsid w:val="00217B11"/>
    <w:rsid w:val="002224F7"/>
    <w:rsid w:val="002273A2"/>
    <w:rsid w:val="00233F3D"/>
    <w:rsid w:val="002412A0"/>
    <w:rsid w:val="002458DD"/>
    <w:rsid w:val="0025480C"/>
    <w:rsid w:val="002558E2"/>
    <w:rsid w:val="002612E1"/>
    <w:rsid w:val="002628FC"/>
    <w:rsid w:val="00271F02"/>
    <w:rsid w:val="00274C7F"/>
    <w:rsid w:val="00280230"/>
    <w:rsid w:val="00286EDD"/>
    <w:rsid w:val="00287BCA"/>
    <w:rsid w:val="00290269"/>
    <w:rsid w:val="00292BB7"/>
    <w:rsid w:val="002955D5"/>
    <w:rsid w:val="002C029F"/>
    <w:rsid w:val="002D4E33"/>
    <w:rsid w:val="002E1839"/>
    <w:rsid w:val="002E3E22"/>
    <w:rsid w:val="002F3C93"/>
    <w:rsid w:val="002F6135"/>
    <w:rsid w:val="00305CAA"/>
    <w:rsid w:val="003064B6"/>
    <w:rsid w:val="00307B86"/>
    <w:rsid w:val="003138A8"/>
    <w:rsid w:val="00315104"/>
    <w:rsid w:val="00315B2E"/>
    <w:rsid w:val="003350FB"/>
    <w:rsid w:val="00340062"/>
    <w:rsid w:val="00352744"/>
    <w:rsid w:val="0035402B"/>
    <w:rsid w:val="0035695C"/>
    <w:rsid w:val="00370C85"/>
    <w:rsid w:val="00373524"/>
    <w:rsid w:val="00373DF1"/>
    <w:rsid w:val="003821FE"/>
    <w:rsid w:val="00394076"/>
    <w:rsid w:val="003A4957"/>
    <w:rsid w:val="003A58BD"/>
    <w:rsid w:val="003B4BAC"/>
    <w:rsid w:val="003B6540"/>
    <w:rsid w:val="003B6987"/>
    <w:rsid w:val="003C1B17"/>
    <w:rsid w:val="003C7DC2"/>
    <w:rsid w:val="003D020E"/>
    <w:rsid w:val="003D31B0"/>
    <w:rsid w:val="003D4B08"/>
    <w:rsid w:val="003E1802"/>
    <w:rsid w:val="003E25DF"/>
    <w:rsid w:val="003E5A5B"/>
    <w:rsid w:val="003E6A5F"/>
    <w:rsid w:val="003E7CC2"/>
    <w:rsid w:val="003F2B1F"/>
    <w:rsid w:val="00400479"/>
    <w:rsid w:val="004161A5"/>
    <w:rsid w:val="0042528C"/>
    <w:rsid w:val="0045385E"/>
    <w:rsid w:val="00454FBB"/>
    <w:rsid w:val="00465B6E"/>
    <w:rsid w:val="00472D7D"/>
    <w:rsid w:val="004854AA"/>
    <w:rsid w:val="004909C7"/>
    <w:rsid w:val="004A1D61"/>
    <w:rsid w:val="004B18EF"/>
    <w:rsid w:val="004B2695"/>
    <w:rsid w:val="004C1F49"/>
    <w:rsid w:val="004C2EFB"/>
    <w:rsid w:val="004D46FD"/>
    <w:rsid w:val="004D4E93"/>
    <w:rsid w:val="004E2221"/>
    <w:rsid w:val="004E4323"/>
    <w:rsid w:val="005025B4"/>
    <w:rsid w:val="00502BAD"/>
    <w:rsid w:val="00512447"/>
    <w:rsid w:val="005169B5"/>
    <w:rsid w:val="00520092"/>
    <w:rsid w:val="005232CB"/>
    <w:rsid w:val="00525520"/>
    <w:rsid w:val="00536A05"/>
    <w:rsid w:val="00546358"/>
    <w:rsid w:val="005477CC"/>
    <w:rsid w:val="00562D82"/>
    <w:rsid w:val="0056450A"/>
    <w:rsid w:val="00565A63"/>
    <w:rsid w:val="00565EED"/>
    <w:rsid w:val="005759B3"/>
    <w:rsid w:val="00580155"/>
    <w:rsid w:val="00580C44"/>
    <w:rsid w:val="005B1BF3"/>
    <w:rsid w:val="005B40B3"/>
    <w:rsid w:val="005C6A89"/>
    <w:rsid w:val="005D4C01"/>
    <w:rsid w:val="005E7725"/>
    <w:rsid w:val="005E7A4B"/>
    <w:rsid w:val="006052F5"/>
    <w:rsid w:val="006107A2"/>
    <w:rsid w:val="0061422B"/>
    <w:rsid w:val="006170A4"/>
    <w:rsid w:val="00623E0E"/>
    <w:rsid w:val="00633906"/>
    <w:rsid w:val="006353F6"/>
    <w:rsid w:val="00635739"/>
    <w:rsid w:val="0063735F"/>
    <w:rsid w:val="006426B8"/>
    <w:rsid w:val="00650CD3"/>
    <w:rsid w:val="00651A53"/>
    <w:rsid w:val="0065397D"/>
    <w:rsid w:val="006562F9"/>
    <w:rsid w:val="00670658"/>
    <w:rsid w:val="00675A37"/>
    <w:rsid w:val="00675A46"/>
    <w:rsid w:val="006862D9"/>
    <w:rsid w:val="006A16D5"/>
    <w:rsid w:val="006A311B"/>
    <w:rsid w:val="006A3960"/>
    <w:rsid w:val="006A54A0"/>
    <w:rsid w:val="006A74C1"/>
    <w:rsid w:val="006B063F"/>
    <w:rsid w:val="006B6293"/>
    <w:rsid w:val="006B68F4"/>
    <w:rsid w:val="006C3994"/>
    <w:rsid w:val="006C4E17"/>
    <w:rsid w:val="006D28E5"/>
    <w:rsid w:val="006D3802"/>
    <w:rsid w:val="006E3223"/>
    <w:rsid w:val="006F6877"/>
    <w:rsid w:val="00701407"/>
    <w:rsid w:val="007052AB"/>
    <w:rsid w:val="00712C28"/>
    <w:rsid w:val="00715C1E"/>
    <w:rsid w:val="00723D34"/>
    <w:rsid w:val="00761BB2"/>
    <w:rsid w:val="00763A9C"/>
    <w:rsid w:val="00763D49"/>
    <w:rsid w:val="007677BC"/>
    <w:rsid w:val="0077234A"/>
    <w:rsid w:val="00787C41"/>
    <w:rsid w:val="00793105"/>
    <w:rsid w:val="007A5B1D"/>
    <w:rsid w:val="007C37CC"/>
    <w:rsid w:val="007C7284"/>
    <w:rsid w:val="007D3CC0"/>
    <w:rsid w:val="007D4628"/>
    <w:rsid w:val="007E1EDE"/>
    <w:rsid w:val="007E6415"/>
    <w:rsid w:val="007E6A52"/>
    <w:rsid w:val="007F0E89"/>
    <w:rsid w:val="007F368A"/>
    <w:rsid w:val="007F64DD"/>
    <w:rsid w:val="00807AB6"/>
    <w:rsid w:val="00815774"/>
    <w:rsid w:val="00820338"/>
    <w:rsid w:val="00820BEA"/>
    <w:rsid w:val="0082400E"/>
    <w:rsid w:val="0082542F"/>
    <w:rsid w:val="00825ABD"/>
    <w:rsid w:val="008261A8"/>
    <w:rsid w:val="0084674D"/>
    <w:rsid w:val="00861AE0"/>
    <w:rsid w:val="008633BD"/>
    <w:rsid w:val="00864B15"/>
    <w:rsid w:val="00881E18"/>
    <w:rsid w:val="00881EC8"/>
    <w:rsid w:val="00882350"/>
    <w:rsid w:val="0088710F"/>
    <w:rsid w:val="00890A64"/>
    <w:rsid w:val="00894027"/>
    <w:rsid w:val="008A23A3"/>
    <w:rsid w:val="008A6740"/>
    <w:rsid w:val="008B10F4"/>
    <w:rsid w:val="008D1DF3"/>
    <w:rsid w:val="008D2964"/>
    <w:rsid w:val="008E2740"/>
    <w:rsid w:val="008E402A"/>
    <w:rsid w:val="008E6CD8"/>
    <w:rsid w:val="008E7E8F"/>
    <w:rsid w:val="008F34A8"/>
    <w:rsid w:val="008F6499"/>
    <w:rsid w:val="008F6F00"/>
    <w:rsid w:val="00901FB2"/>
    <w:rsid w:val="0091078F"/>
    <w:rsid w:val="00913FF6"/>
    <w:rsid w:val="009230AD"/>
    <w:rsid w:val="00925ABE"/>
    <w:rsid w:val="009361FF"/>
    <w:rsid w:val="00953003"/>
    <w:rsid w:val="009603E4"/>
    <w:rsid w:val="0096569F"/>
    <w:rsid w:val="00967311"/>
    <w:rsid w:val="00971863"/>
    <w:rsid w:val="00991591"/>
    <w:rsid w:val="0099343E"/>
    <w:rsid w:val="009A07EC"/>
    <w:rsid w:val="009A4485"/>
    <w:rsid w:val="009C1378"/>
    <w:rsid w:val="009C1DCD"/>
    <w:rsid w:val="009C628E"/>
    <w:rsid w:val="009C684A"/>
    <w:rsid w:val="009E52CD"/>
    <w:rsid w:val="009F02CB"/>
    <w:rsid w:val="009F3630"/>
    <w:rsid w:val="009F3711"/>
    <w:rsid w:val="00A0727B"/>
    <w:rsid w:val="00A1078E"/>
    <w:rsid w:val="00A13FC1"/>
    <w:rsid w:val="00A168AF"/>
    <w:rsid w:val="00A2052A"/>
    <w:rsid w:val="00A23C4A"/>
    <w:rsid w:val="00A24214"/>
    <w:rsid w:val="00A33BE4"/>
    <w:rsid w:val="00A439B4"/>
    <w:rsid w:val="00A44647"/>
    <w:rsid w:val="00A44795"/>
    <w:rsid w:val="00A44BC8"/>
    <w:rsid w:val="00A4517A"/>
    <w:rsid w:val="00A467E5"/>
    <w:rsid w:val="00A55977"/>
    <w:rsid w:val="00A559D2"/>
    <w:rsid w:val="00A635F4"/>
    <w:rsid w:val="00A7139B"/>
    <w:rsid w:val="00A87D60"/>
    <w:rsid w:val="00AB0B95"/>
    <w:rsid w:val="00AD0C43"/>
    <w:rsid w:val="00AD5ACF"/>
    <w:rsid w:val="00AE0978"/>
    <w:rsid w:val="00AE17D7"/>
    <w:rsid w:val="00AE2924"/>
    <w:rsid w:val="00AF7724"/>
    <w:rsid w:val="00B047AC"/>
    <w:rsid w:val="00B156AD"/>
    <w:rsid w:val="00B214CB"/>
    <w:rsid w:val="00B22E23"/>
    <w:rsid w:val="00B279F6"/>
    <w:rsid w:val="00B34356"/>
    <w:rsid w:val="00B41691"/>
    <w:rsid w:val="00B455A5"/>
    <w:rsid w:val="00B46D71"/>
    <w:rsid w:val="00B50546"/>
    <w:rsid w:val="00B626B3"/>
    <w:rsid w:val="00B67400"/>
    <w:rsid w:val="00B7643B"/>
    <w:rsid w:val="00B77787"/>
    <w:rsid w:val="00B81FBE"/>
    <w:rsid w:val="00B85A85"/>
    <w:rsid w:val="00BA39F3"/>
    <w:rsid w:val="00BC5738"/>
    <w:rsid w:val="00BC5D1C"/>
    <w:rsid w:val="00BC73D8"/>
    <w:rsid w:val="00BD1A35"/>
    <w:rsid w:val="00C003B5"/>
    <w:rsid w:val="00C0293D"/>
    <w:rsid w:val="00C032D0"/>
    <w:rsid w:val="00C10A6A"/>
    <w:rsid w:val="00C11F4B"/>
    <w:rsid w:val="00C21869"/>
    <w:rsid w:val="00C30166"/>
    <w:rsid w:val="00C329AF"/>
    <w:rsid w:val="00C34AD3"/>
    <w:rsid w:val="00C42F68"/>
    <w:rsid w:val="00C542C8"/>
    <w:rsid w:val="00C556B5"/>
    <w:rsid w:val="00C615F6"/>
    <w:rsid w:val="00C67281"/>
    <w:rsid w:val="00C774B5"/>
    <w:rsid w:val="00C8342B"/>
    <w:rsid w:val="00C93609"/>
    <w:rsid w:val="00C95384"/>
    <w:rsid w:val="00CA2007"/>
    <w:rsid w:val="00CB05A9"/>
    <w:rsid w:val="00CB0BD7"/>
    <w:rsid w:val="00CB3282"/>
    <w:rsid w:val="00CB7ADF"/>
    <w:rsid w:val="00CD0F2E"/>
    <w:rsid w:val="00CD2069"/>
    <w:rsid w:val="00CD68BE"/>
    <w:rsid w:val="00CD6E89"/>
    <w:rsid w:val="00CE3EA0"/>
    <w:rsid w:val="00CF3C41"/>
    <w:rsid w:val="00CF3DF0"/>
    <w:rsid w:val="00D015DB"/>
    <w:rsid w:val="00D043D0"/>
    <w:rsid w:val="00D07B59"/>
    <w:rsid w:val="00D1650F"/>
    <w:rsid w:val="00D2628F"/>
    <w:rsid w:val="00D30057"/>
    <w:rsid w:val="00D33FC3"/>
    <w:rsid w:val="00D51841"/>
    <w:rsid w:val="00D53C6F"/>
    <w:rsid w:val="00D668CF"/>
    <w:rsid w:val="00D76427"/>
    <w:rsid w:val="00D77577"/>
    <w:rsid w:val="00D84259"/>
    <w:rsid w:val="00D92199"/>
    <w:rsid w:val="00D930FD"/>
    <w:rsid w:val="00D93E07"/>
    <w:rsid w:val="00D9401E"/>
    <w:rsid w:val="00DA7796"/>
    <w:rsid w:val="00DB1911"/>
    <w:rsid w:val="00DB4D66"/>
    <w:rsid w:val="00DD1CF5"/>
    <w:rsid w:val="00DD2A41"/>
    <w:rsid w:val="00DD618C"/>
    <w:rsid w:val="00DD7D84"/>
    <w:rsid w:val="00DE31F8"/>
    <w:rsid w:val="00DE4A66"/>
    <w:rsid w:val="00DE5970"/>
    <w:rsid w:val="00DE6906"/>
    <w:rsid w:val="00DF112A"/>
    <w:rsid w:val="00DF1928"/>
    <w:rsid w:val="00DF6804"/>
    <w:rsid w:val="00E01393"/>
    <w:rsid w:val="00E06DA5"/>
    <w:rsid w:val="00E12006"/>
    <w:rsid w:val="00E15569"/>
    <w:rsid w:val="00E217EA"/>
    <w:rsid w:val="00E219DF"/>
    <w:rsid w:val="00E244F4"/>
    <w:rsid w:val="00E37345"/>
    <w:rsid w:val="00E40FCB"/>
    <w:rsid w:val="00E43529"/>
    <w:rsid w:val="00E469A3"/>
    <w:rsid w:val="00E52EC9"/>
    <w:rsid w:val="00E53F8E"/>
    <w:rsid w:val="00E61F13"/>
    <w:rsid w:val="00E63C3D"/>
    <w:rsid w:val="00E70118"/>
    <w:rsid w:val="00E749C9"/>
    <w:rsid w:val="00E75C10"/>
    <w:rsid w:val="00E76978"/>
    <w:rsid w:val="00E774B8"/>
    <w:rsid w:val="00E84943"/>
    <w:rsid w:val="00E85DB8"/>
    <w:rsid w:val="00E9332C"/>
    <w:rsid w:val="00EA2D93"/>
    <w:rsid w:val="00EA780F"/>
    <w:rsid w:val="00EB5A3B"/>
    <w:rsid w:val="00EC2665"/>
    <w:rsid w:val="00EC6834"/>
    <w:rsid w:val="00ED2B1B"/>
    <w:rsid w:val="00ED3CEC"/>
    <w:rsid w:val="00EE1BF0"/>
    <w:rsid w:val="00EF44BB"/>
    <w:rsid w:val="00EF602F"/>
    <w:rsid w:val="00F00F7C"/>
    <w:rsid w:val="00F15138"/>
    <w:rsid w:val="00F22630"/>
    <w:rsid w:val="00F32433"/>
    <w:rsid w:val="00F324B6"/>
    <w:rsid w:val="00F3437B"/>
    <w:rsid w:val="00F47197"/>
    <w:rsid w:val="00F554DD"/>
    <w:rsid w:val="00F63370"/>
    <w:rsid w:val="00F70B06"/>
    <w:rsid w:val="00F7210C"/>
    <w:rsid w:val="00F77A8F"/>
    <w:rsid w:val="00F822D7"/>
    <w:rsid w:val="00F862F0"/>
    <w:rsid w:val="00F94DB9"/>
    <w:rsid w:val="00F94E74"/>
    <w:rsid w:val="00FC142F"/>
    <w:rsid w:val="00FE0EA4"/>
    <w:rsid w:val="00FE5723"/>
    <w:rsid w:val="00FF12D5"/>
    <w:rsid w:val="00FF2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655E9"/>
  <w15:docId w15:val="{01A5242D-47E1-4F56-9110-2B282C1C5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652D1"/>
    <w:rPr>
      <w:sz w:val="24"/>
      <w:szCs w:val="24"/>
      <w:lang w:val="en-GB" w:eastAsia="en-US"/>
    </w:rPr>
  </w:style>
  <w:style w:type="paragraph" w:styleId="Antrat1">
    <w:name w:val="heading 1"/>
    <w:aliases w:val="Appendix"/>
    <w:basedOn w:val="prastasis"/>
    <w:next w:val="prastasis"/>
    <w:link w:val="Antrat1Diagrama"/>
    <w:uiPriority w:val="9"/>
    <w:qFormat/>
    <w:rsid w:val="001130F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aliases w:val="Title Header2"/>
    <w:basedOn w:val="prastasis"/>
    <w:next w:val="prastasis"/>
    <w:link w:val="Antrat2Diagrama"/>
    <w:uiPriority w:val="9"/>
    <w:unhideWhenUsed/>
    <w:qFormat/>
    <w:rsid w:val="00B81FBE"/>
    <w:pPr>
      <w:keepNext/>
      <w:keepLines/>
      <w:suppressAutoHyphens w:val="0"/>
      <w:spacing w:before="200"/>
      <w:outlineLvl w:val="1"/>
    </w:pPr>
    <w:rPr>
      <w:rFonts w:asciiTheme="majorHAnsi" w:eastAsiaTheme="majorEastAsia" w:hAnsiTheme="majorHAnsi" w:cstheme="majorBidi"/>
      <w:b/>
      <w:bCs/>
      <w:color w:val="5B9BD5" w:themeColor="accent1"/>
      <w:sz w:val="26"/>
      <w:szCs w:val="26"/>
      <w:lang w:val="lt-LT"/>
    </w:rPr>
  </w:style>
  <w:style w:type="paragraph" w:styleId="Antrat3">
    <w:name w:val="heading 3"/>
    <w:aliases w:val="Section Header3,Sub-Clause Paragraph"/>
    <w:basedOn w:val="prastasis"/>
    <w:next w:val="prastasis"/>
    <w:link w:val="Antrat3Diagrama"/>
    <w:uiPriority w:val="9"/>
    <w:qFormat/>
    <w:rsid w:val="006D3802"/>
    <w:pPr>
      <w:keepNext/>
      <w:suppressAutoHyphens w:val="0"/>
      <w:ind w:left="180" w:firstLine="720"/>
      <w:jc w:val="both"/>
      <w:outlineLvl w:val="2"/>
    </w:pPr>
    <w:rPr>
      <w:szCs w:val="20"/>
      <w:lang w:val="lt-LT"/>
    </w:rPr>
  </w:style>
  <w:style w:type="paragraph" w:styleId="Antrat4">
    <w:name w:val="heading 4"/>
    <w:aliases w:val="Heading 4 Char Char Char Char,Sub-Clause Sub-paragraph"/>
    <w:basedOn w:val="prastasis"/>
    <w:next w:val="prastasis"/>
    <w:link w:val="Antrat4Diagrama"/>
    <w:uiPriority w:val="9"/>
    <w:qFormat/>
    <w:rsid w:val="006D3802"/>
    <w:pPr>
      <w:keepNext/>
      <w:tabs>
        <w:tab w:val="num" w:pos="1584"/>
      </w:tabs>
      <w:suppressAutoHyphens w:val="0"/>
      <w:ind w:left="1584" w:hanging="864"/>
      <w:outlineLvl w:val="3"/>
    </w:pPr>
    <w:rPr>
      <w:b/>
      <w:sz w:val="44"/>
      <w:szCs w:val="20"/>
      <w:lang w:val="lt-LT"/>
    </w:rPr>
  </w:style>
  <w:style w:type="paragraph" w:styleId="Antrat5">
    <w:name w:val="heading 5"/>
    <w:basedOn w:val="prastasis"/>
    <w:next w:val="prastasis"/>
    <w:link w:val="Antrat5Diagrama"/>
    <w:uiPriority w:val="9"/>
    <w:qFormat/>
    <w:rsid w:val="006D3802"/>
    <w:pPr>
      <w:keepNext/>
      <w:tabs>
        <w:tab w:val="num" w:pos="1728"/>
      </w:tabs>
      <w:suppressAutoHyphens w:val="0"/>
      <w:ind w:left="1728" w:hanging="1008"/>
      <w:outlineLvl w:val="4"/>
    </w:pPr>
    <w:rPr>
      <w:b/>
      <w:sz w:val="40"/>
      <w:szCs w:val="20"/>
      <w:lang w:val="lt-LT"/>
    </w:rPr>
  </w:style>
  <w:style w:type="paragraph" w:styleId="Antrat6">
    <w:name w:val="heading 6"/>
    <w:basedOn w:val="prastasis"/>
    <w:next w:val="prastasis"/>
    <w:link w:val="Antrat6Diagrama"/>
    <w:uiPriority w:val="9"/>
    <w:qFormat/>
    <w:rsid w:val="006D3802"/>
    <w:pPr>
      <w:keepNext/>
      <w:tabs>
        <w:tab w:val="num" w:pos="1872"/>
      </w:tabs>
      <w:suppressAutoHyphens w:val="0"/>
      <w:ind w:left="1872" w:hanging="1152"/>
      <w:outlineLvl w:val="5"/>
    </w:pPr>
    <w:rPr>
      <w:b/>
      <w:sz w:val="36"/>
      <w:szCs w:val="20"/>
      <w:lang w:val="lt-LT"/>
    </w:rPr>
  </w:style>
  <w:style w:type="paragraph" w:styleId="Antrat7">
    <w:name w:val="heading 7"/>
    <w:basedOn w:val="prastasis"/>
    <w:next w:val="prastasis"/>
    <w:link w:val="Antrat7Diagrama"/>
    <w:uiPriority w:val="9"/>
    <w:qFormat/>
    <w:rsid w:val="006D3802"/>
    <w:pPr>
      <w:keepNext/>
      <w:tabs>
        <w:tab w:val="num" w:pos="2016"/>
      </w:tabs>
      <w:suppressAutoHyphens w:val="0"/>
      <w:ind w:left="2016" w:hanging="1296"/>
      <w:outlineLvl w:val="6"/>
    </w:pPr>
    <w:rPr>
      <w:sz w:val="48"/>
      <w:szCs w:val="20"/>
      <w:lang w:val="lt-LT"/>
    </w:rPr>
  </w:style>
  <w:style w:type="paragraph" w:styleId="Antrat8">
    <w:name w:val="heading 8"/>
    <w:basedOn w:val="prastasis"/>
    <w:next w:val="prastasis"/>
    <w:link w:val="Antrat8Diagrama"/>
    <w:uiPriority w:val="9"/>
    <w:qFormat/>
    <w:rsid w:val="006D3802"/>
    <w:pPr>
      <w:keepNext/>
      <w:tabs>
        <w:tab w:val="num" w:pos="2160"/>
      </w:tabs>
      <w:suppressAutoHyphens w:val="0"/>
      <w:ind w:left="2160" w:hanging="1440"/>
      <w:outlineLvl w:val="7"/>
    </w:pPr>
    <w:rPr>
      <w:b/>
      <w:sz w:val="18"/>
      <w:szCs w:val="20"/>
      <w:lang w:val="lt-LT"/>
    </w:rPr>
  </w:style>
  <w:style w:type="paragraph" w:styleId="Antrat9">
    <w:name w:val="heading 9"/>
    <w:basedOn w:val="prastasis"/>
    <w:next w:val="prastasis"/>
    <w:link w:val="Antrat9Diagrama"/>
    <w:uiPriority w:val="9"/>
    <w:qFormat/>
    <w:rsid w:val="006D3802"/>
    <w:pPr>
      <w:keepNext/>
      <w:tabs>
        <w:tab w:val="num" w:pos="2304"/>
      </w:tabs>
      <w:suppressAutoHyphens w:val="0"/>
      <w:ind w:left="2304" w:hanging="1584"/>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F652D1"/>
    <w:rPr>
      <w:color w:val="0000FF"/>
      <w:u w:val="single"/>
    </w:rPr>
  </w:style>
  <w:style w:type="character" w:customStyle="1" w:styleId="DebesliotekstasDiagrama">
    <w:name w:val="Debesėlio tekstas Diagrama"/>
    <w:link w:val="Debesliotekstas"/>
    <w:uiPriority w:val="99"/>
    <w:qFormat/>
    <w:rsid w:val="006F5392"/>
    <w:rPr>
      <w:rFonts w:ascii="Tahoma" w:hAnsi="Tahoma" w:cs="Tahoma"/>
      <w:sz w:val="16"/>
      <w:szCs w:val="16"/>
      <w:lang w:val="en-GB" w:eastAsia="en-US"/>
    </w:rPr>
  </w:style>
  <w:style w:type="character" w:customStyle="1" w:styleId="AntratsDiagrama">
    <w:name w:val="Antraštės Diagrama"/>
    <w:link w:val="Antrats"/>
    <w:uiPriority w:val="99"/>
    <w:qFormat/>
    <w:rsid w:val="001607CF"/>
    <w:rPr>
      <w:sz w:val="24"/>
      <w:szCs w:val="24"/>
    </w:rPr>
  </w:style>
  <w:style w:type="character" w:customStyle="1" w:styleId="PoratDiagrama">
    <w:name w:val="Poraštė Diagrama"/>
    <w:link w:val="Porat"/>
    <w:uiPriority w:val="99"/>
    <w:qFormat/>
    <w:rsid w:val="00820791"/>
    <w:rPr>
      <w:sz w:val="24"/>
      <w:szCs w:val="24"/>
      <w:lang w:val="en-GB" w:eastAsia="en-US"/>
    </w:rPr>
  </w:style>
  <w:style w:type="character" w:customStyle="1" w:styleId="PagrindiniotekstotraukaDiagrama">
    <w:name w:val="Pagrindinio teksto įtrauka Diagrama"/>
    <w:link w:val="Pagrindiniotekstotrauka"/>
    <w:uiPriority w:val="99"/>
    <w:qFormat/>
    <w:rsid w:val="002B7AE4"/>
    <w:rPr>
      <w:sz w:val="24"/>
      <w:szCs w:val="24"/>
      <w:lang w:eastAsia="en-US"/>
    </w:rPr>
  </w:style>
  <w:style w:type="character" w:customStyle="1" w:styleId="PavadinimasDiagrama">
    <w:name w:val="Pavadinimas Diagrama"/>
    <w:link w:val="Pavadinimas"/>
    <w:uiPriority w:val="10"/>
    <w:qFormat/>
    <w:rsid w:val="00112F05"/>
    <w:rPr>
      <w:b/>
      <w:sz w:val="24"/>
      <w:lang w:eastAsia="en-US"/>
    </w:rPr>
  </w:style>
  <w:style w:type="character" w:customStyle="1" w:styleId="Pagrindinistekstas2Diagrama">
    <w:name w:val="Pagrindinis tekstas 2 Diagrama"/>
    <w:link w:val="Pagrindinistekstas2"/>
    <w:qFormat/>
    <w:rsid w:val="00112F05"/>
    <w:rPr>
      <w:sz w:val="24"/>
      <w:szCs w:val="24"/>
      <w:lang w:val="en-GB" w:eastAsia="en-US"/>
    </w:rPr>
  </w:style>
  <w:style w:type="paragraph" w:customStyle="1" w:styleId="Heading">
    <w:name w:val="Heading"/>
    <w:basedOn w:val="prastasis"/>
    <w:next w:val="Pagrindinistekstas"/>
    <w:qFormat/>
    <w:rsid w:val="008633BD"/>
    <w:pPr>
      <w:keepNext/>
      <w:spacing w:before="240" w:after="120"/>
    </w:pPr>
    <w:rPr>
      <w:rFonts w:ascii="Liberation Sans" w:eastAsia="Microsoft YaHei" w:hAnsi="Liberation Sans" w:cs="Lucida Sans"/>
      <w:sz w:val="28"/>
      <w:szCs w:val="28"/>
    </w:rPr>
  </w:style>
  <w:style w:type="paragraph" w:styleId="Pagrindinistekstas">
    <w:name w:val="Body Text"/>
    <w:basedOn w:val="prastasis"/>
    <w:link w:val="PagrindinistekstasDiagrama"/>
    <w:rsid w:val="008633BD"/>
    <w:pPr>
      <w:spacing w:after="140" w:line="276" w:lineRule="auto"/>
    </w:pPr>
  </w:style>
  <w:style w:type="paragraph" w:styleId="Sraas">
    <w:name w:val="List"/>
    <w:basedOn w:val="Pagrindinistekstas"/>
    <w:rsid w:val="008633BD"/>
    <w:rPr>
      <w:rFonts w:cs="Lucida Sans"/>
    </w:rPr>
  </w:style>
  <w:style w:type="paragraph" w:styleId="Antrat">
    <w:name w:val="caption"/>
    <w:basedOn w:val="prastasis"/>
    <w:qFormat/>
    <w:rsid w:val="008633BD"/>
    <w:pPr>
      <w:suppressLineNumbers/>
      <w:spacing w:before="120" w:after="120"/>
    </w:pPr>
    <w:rPr>
      <w:rFonts w:cs="Lucida Sans"/>
      <w:i/>
      <w:iCs/>
    </w:rPr>
  </w:style>
  <w:style w:type="paragraph" w:customStyle="1" w:styleId="Index">
    <w:name w:val="Index"/>
    <w:basedOn w:val="prastasis"/>
    <w:qFormat/>
    <w:rsid w:val="008633BD"/>
    <w:pPr>
      <w:suppressLineNumbers/>
    </w:pPr>
    <w:rPr>
      <w:rFonts w:cs="Lucida Sans"/>
    </w:rPr>
  </w:style>
  <w:style w:type="paragraph" w:styleId="Debesliotekstas">
    <w:name w:val="Balloon Text"/>
    <w:basedOn w:val="prastasis"/>
    <w:link w:val="DebesliotekstasDiagrama"/>
    <w:uiPriority w:val="99"/>
    <w:qFormat/>
    <w:rsid w:val="006F5392"/>
    <w:rPr>
      <w:rFonts w:ascii="Tahoma" w:hAnsi="Tahoma"/>
      <w:sz w:val="16"/>
      <w:szCs w:val="16"/>
    </w:rPr>
  </w:style>
  <w:style w:type="paragraph" w:customStyle="1" w:styleId="HeaderandFooter">
    <w:name w:val="Header and Footer"/>
    <w:basedOn w:val="prastasis"/>
    <w:qFormat/>
    <w:rsid w:val="008633BD"/>
  </w:style>
  <w:style w:type="paragraph" w:styleId="Antrats">
    <w:name w:val="header"/>
    <w:basedOn w:val="prastasis"/>
    <w:link w:val="AntratsDiagrama"/>
    <w:uiPriority w:val="99"/>
    <w:unhideWhenUsed/>
    <w:rsid w:val="001607CF"/>
    <w:pPr>
      <w:spacing w:beforeAutospacing="1" w:afterAutospacing="1"/>
    </w:pPr>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List not in Table"/>
    <w:basedOn w:val="prastasis"/>
    <w:link w:val="SraopastraipaDiagrama"/>
    <w:uiPriority w:val="34"/>
    <w:qFormat/>
    <w:rsid w:val="00583C27"/>
    <w:pPr>
      <w:spacing w:after="200" w:line="276" w:lineRule="auto"/>
      <w:ind w:left="720"/>
      <w:contextualSpacing/>
    </w:pPr>
    <w:rPr>
      <w:rFonts w:ascii="Calibri" w:eastAsia="Calibri" w:hAnsi="Calibri"/>
      <w:sz w:val="22"/>
      <w:szCs w:val="22"/>
      <w:lang w:val="lt-LT"/>
    </w:rPr>
  </w:style>
  <w:style w:type="paragraph" w:styleId="Porat">
    <w:name w:val="footer"/>
    <w:basedOn w:val="prastasis"/>
    <w:link w:val="PoratDiagrama"/>
    <w:uiPriority w:val="99"/>
    <w:rsid w:val="00820791"/>
    <w:pPr>
      <w:tabs>
        <w:tab w:val="center" w:pos="4819"/>
        <w:tab w:val="right" w:pos="9638"/>
      </w:tabs>
    </w:pPr>
  </w:style>
  <w:style w:type="paragraph" w:styleId="Pagrindiniotekstotrauka">
    <w:name w:val="Body Text Indent"/>
    <w:basedOn w:val="prastasis"/>
    <w:link w:val="PagrindiniotekstotraukaDiagrama"/>
    <w:uiPriority w:val="99"/>
    <w:unhideWhenUsed/>
    <w:rsid w:val="002B7AE4"/>
    <w:pPr>
      <w:ind w:firstLine="720"/>
      <w:jc w:val="both"/>
    </w:pPr>
  </w:style>
  <w:style w:type="paragraph" w:styleId="Pavadinimas">
    <w:name w:val="Title"/>
    <w:basedOn w:val="prastasis"/>
    <w:link w:val="PavadinimasDiagrama"/>
    <w:uiPriority w:val="10"/>
    <w:qFormat/>
    <w:rsid w:val="00112F05"/>
    <w:pPr>
      <w:jc w:val="center"/>
    </w:pPr>
    <w:rPr>
      <w:b/>
      <w:szCs w:val="20"/>
      <w:lang w:val="lt-LT"/>
    </w:rPr>
  </w:style>
  <w:style w:type="paragraph" w:styleId="Pagrindinistekstas2">
    <w:name w:val="Body Text 2"/>
    <w:basedOn w:val="prastasis"/>
    <w:link w:val="Pagrindinistekstas2Diagrama"/>
    <w:unhideWhenUsed/>
    <w:qFormat/>
    <w:rsid w:val="00112F05"/>
    <w:pPr>
      <w:spacing w:after="120" w:line="480" w:lineRule="auto"/>
    </w:pPr>
  </w:style>
  <w:style w:type="paragraph" w:customStyle="1" w:styleId="Default">
    <w:name w:val="Default"/>
    <w:qFormat/>
    <w:rsid w:val="00112F05"/>
    <w:rPr>
      <w:rFonts w:eastAsia="Calibri"/>
      <w:color w:val="000000"/>
      <w:sz w:val="24"/>
      <w:szCs w:val="24"/>
      <w:lang w:eastAsia="en-US"/>
    </w:rPr>
  </w:style>
  <w:style w:type="paragraph" w:customStyle="1" w:styleId="Body2">
    <w:name w:val="Body 2"/>
    <w:qFormat/>
    <w:rsid w:val="004A3468"/>
    <w:pPr>
      <w:spacing w:after="40"/>
      <w:jc w:val="both"/>
    </w:pPr>
    <w:rPr>
      <w:rFonts w:eastAsia="Arial Unicode MS" w:cs="Arial Unicode MS"/>
      <w:color w:val="000000"/>
      <w:sz w:val="22"/>
      <w:szCs w:val="22"/>
      <w:lang w:val="en-US"/>
    </w:rPr>
  </w:style>
  <w:style w:type="paragraph" w:customStyle="1" w:styleId="Pagrindinistekstas4">
    <w:name w:val="Pagrindinis tekstas4"/>
    <w:basedOn w:val="prastasis"/>
    <w:qFormat/>
    <w:rsid w:val="008633BD"/>
    <w:pPr>
      <w:shd w:val="clear" w:color="auto" w:fill="FFFFFF"/>
      <w:spacing w:before="720" w:line="494" w:lineRule="exact"/>
      <w:ind w:hanging="240"/>
      <w:jc w:val="both"/>
    </w:pPr>
    <w:rPr>
      <w:sz w:val="21"/>
      <w:szCs w:val="21"/>
    </w:rPr>
  </w:style>
  <w:style w:type="table" w:styleId="Lentelstinklelis">
    <w:name w:val="Table Grid"/>
    <w:basedOn w:val="prastojilentel"/>
    <w:uiPriority w:val="39"/>
    <w:rsid w:val="00337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qFormat/>
    <w:locked/>
    <w:rsid w:val="007F0E89"/>
    <w:rPr>
      <w:rFonts w:ascii="Calibri" w:eastAsia="Calibri" w:hAnsi="Calibri"/>
      <w:sz w:val="22"/>
      <w:szCs w:val="22"/>
      <w:lang w:eastAsia="en-US"/>
    </w:rPr>
  </w:style>
  <w:style w:type="paragraph" w:customStyle="1" w:styleId="Pagrindinistekstas20">
    <w:name w:val="Pagrindinis tekstas2"/>
    <w:basedOn w:val="prastasis"/>
    <w:link w:val="Pagrindinistekstas0"/>
    <w:qFormat/>
    <w:rsid w:val="00CA2007"/>
    <w:pPr>
      <w:shd w:val="clear" w:color="auto" w:fill="FFFFFF"/>
      <w:suppressAutoHyphens w:val="0"/>
      <w:spacing w:before="60" w:after="60" w:line="480" w:lineRule="exact"/>
      <w:ind w:hanging="240"/>
      <w:jc w:val="center"/>
    </w:pPr>
    <w:rPr>
      <w:sz w:val="21"/>
      <w:szCs w:val="21"/>
      <w:lang w:val="lt-LT" w:eastAsia="lt-LT"/>
    </w:rPr>
  </w:style>
  <w:style w:type="paragraph" w:styleId="Pagrindiniotekstotrauka3">
    <w:name w:val="Body Text Indent 3"/>
    <w:basedOn w:val="prastasis"/>
    <w:link w:val="Pagrindiniotekstotrauka3Diagrama"/>
    <w:rsid w:val="001D3F1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1D3F16"/>
    <w:rPr>
      <w:sz w:val="16"/>
      <w:szCs w:val="16"/>
      <w:lang w:val="en-GB" w:eastAsia="en-US"/>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Char1 Diagrama,Diagrama Diagrama Diagrama Diagrama"/>
    <w:link w:val="Komentarotekstas"/>
    <w:uiPriority w:val="99"/>
    <w:qFormat/>
    <w:rsid w:val="001D3F16"/>
    <w:rPr>
      <w:lang w:val="en-GB" w:eastAsia="en-US"/>
    </w:rPr>
  </w:style>
  <w:style w:type="paragraph" w:styleId="Komentarotekstas">
    <w:name w:val="annotation text"/>
    <w:aliases w:val="Komentaro tekstas Diagrama Diagrama,Char3 Diagrama Diagrama,Char Diagrama Diagrama,Char1 Diagrama Diagrama,Char3,Char1,Diagrama Diagrama Diagrama"/>
    <w:basedOn w:val="prastasis"/>
    <w:link w:val="KomentarotekstasDiagrama"/>
    <w:uiPriority w:val="99"/>
    <w:qFormat/>
    <w:rsid w:val="001D3F16"/>
    <w:rPr>
      <w:sz w:val="20"/>
      <w:szCs w:val="20"/>
    </w:rPr>
  </w:style>
  <w:style w:type="character" w:customStyle="1" w:styleId="KomentarotekstasDiagrama1">
    <w:name w:val="Komentaro tekstas Diagrama1"/>
    <w:basedOn w:val="Numatytasispastraiposriftas"/>
    <w:uiPriority w:val="99"/>
    <w:rsid w:val="001D3F16"/>
    <w:rPr>
      <w:lang w:val="en-GB" w:eastAsia="en-US"/>
    </w:rPr>
  </w:style>
  <w:style w:type="character" w:customStyle="1" w:styleId="Antrat2Diagrama">
    <w:name w:val="Antraštė 2 Diagrama"/>
    <w:aliases w:val="Title Header2 Diagrama"/>
    <w:basedOn w:val="Numatytasispastraiposriftas"/>
    <w:link w:val="Antrat2"/>
    <w:uiPriority w:val="9"/>
    <w:rsid w:val="00B81FBE"/>
    <w:rPr>
      <w:rFonts w:asciiTheme="majorHAnsi" w:eastAsiaTheme="majorEastAsia" w:hAnsiTheme="majorHAnsi" w:cstheme="majorBidi"/>
      <w:b/>
      <w:bCs/>
      <w:color w:val="5B9BD5" w:themeColor="accent1"/>
      <w:sz w:val="26"/>
      <w:szCs w:val="26"/>
      <w:lang w:eastAsia="en-US"/>
    </w:rPr>
  </w:style>
  <w:style w:type="paragraph" w:styleId="Pagrindiniotekstotrauka2">
    <w:name w:val="Body Text Indent 2"/>
    <w:basedOn w:val="prastasis"/>
    <w:link w:val="Pagrindiniotekstotrauka2Diagrama"/>
    <w:uiPriority w:val="99"/>
    <w:unhideWhenUsed/>
    <w:rsid w:val="00B81FBE"/>
    <w:pPr>
      <w:suppressAutoHyphens w:val="0"/>
      <w:spacing w:after="120" w:line="480" w:lineRule="auto"/>
      <w:ind w:left="283"/>
    </w:pPr>
    <w:rPr>
      <w:sz w:val="20"/>
      <w:szCs w:val="20"/>
      <w:lang w:val="lt-LT"/>
    </w:rPr>
  </w:style>
  <w:style w:type="character" w:customStyle="1" w:styleId="Pagrindiniotekstotrauka2Diagrama">
    <w:name w:val="Pagrindinio teksto įtrauka 2 Diagrama"/>
    <w:basedOn w:val="Numatytasispastraiposriftas"/>
    <w:link w:val="Pagrindiniotekstotrauka2"/>
    <w:uiPriority w:val="99"/>
    <w:rsid w:val="00B81FBE"/>
    <w:rPr>
      <w:lang w:eastAsia="en-US"/>
    </w:rPr>
  </w:style>
  <w:style w:type="paragraph" w:customStyle="1" w:styleId="NoSpacing1">
    <w:name w:val="No Spacing1"/>
    <w:qFormat/>
    <w:rsid w:val="00B81FBE"/>
    <w:pPr>
      <w:suppressAutoHyphens w:val="0"/>
    </w:pPr>
    <w:rPr>
      <w:rFonts w:ascii="Calibri" w:hAnsi="Calibri"/>
      <w:sz w:val="22"/>
      <w:szCs w:val="22"/>
      <w:lang w:eastAsia="en-US"/>
    </w:rPr>
  </w:style>
  <w:style w:type="character" w:styleId="Komentaronuoroda">
    <w:name w:val="annotation reference"/>
    <w:basedOn w:val="Numatytasispastraiposriftas"/>
    <w:uiPriority w:val="99"/>
    <w:unhideWhenUsed/>
    <w:qFormat/>
    <w:rsid w:val="00820BEA"/>
    <w:rPr>
      <w:sz w:val="16"/>
      <w:szCs w:val="16"/>
    </w:rPr>
  </w:style>
  <w:style w:type="paragraph" w:styleId="Komentarotema">
    <w:name w:val="annotation subject"/>
    <w:basedOn w:val="Komentarotekstas"/>
    <w:next w:val="Komentarotekstas"/>
    <w:link w:val="KomentarotemaDiagrama"/>
    <w:uiPriority w:val="99"/>
    <w:semiHidden/>
    <w:unhideWhenUsed/>
    <w:rsid w:val="00820BEA"/>
    <w:rPr>
      <w:b/>
      <w:bCs/>
    </w:rPr>
  </w:style>
  <w:style w:type="character" w:customStyle="1" w:styleId="KomentarotemaDiagrama">
    <w:name w:val="Komentaro tema Diagrama"/>
    <w:basedOn w:val="KomentarotekstasDiagrama"/>
    <w:link w:val="Komentarotema"/>
    <w:uiPriority w:val="99"/>
    <w:semiHidden/>
    <w:rsid w:val="00820BEA"/>
    <w:rPr>
      <w:b/>
      <w:bCs/>
      <w:lang w:val="en-GB" w:eastAsia="en-US"/>
    </w:rPr>
  </w:style>
  <w:style w:type="paragraph" w:styleId="prastasiniatinklio">
    <w:name w:val="Normal (Web)"/>
    <w:basedOn w:val="prastasis"/>
    <w:uiPriority w:val="99"/>
    <w:semiHidden/>
    <w:unhideWhenUsed/>
    <w:rsid w:val="001A1DD0"/>
    <w:pPr>
      <w:suppressAutoHyphens w:val="0"/>
      <w:spacing w:before="100" w:beforeAutospacing="1" w:after="100" w:afterAutospacing="1"/>
    </w:pPr>
    <w:rPr>
      <w:lang w:val="lt-LT" w:eastAsia="lt-LT"/>
    </w:rPr>
  </w:style>
  <w:style w:type="paragraph" w:customStyle="1" w:styleId="xmsonormal">
    <w:name w:val="x_msonormal"/>
    <w:basedOn w:val="prastasis"/>
    <w:rsid w:val="00CB7ADF"/>
    <w:pPr>
      <w:suppressAutoHyphens w:val="0"/>
    </w:pPr>
    <w:rPr>
      <w:rFonts w:ascii="Calibri" w:eastAsiaTheme="minorEastAsia" w:hAnsi="Calibri" w:cs="Calibri"/>
      <w:sz w:val="22"/>
      <w:szCs w:val="22"/>
      <w:lang w:val="lt-LT" w:eastAsia="lt-LT"/>
    </w:rPr>
  </w:style>
  <w:style w:type="character" w:customStyle="1" w:styleId="Antrat1Diagrama">
    <w:name w:val="Antraštė 1 Diagrama"/>
    <w:aliases w:val="Appendix Diagrama"/>
    <w:basedOn w:val="Numatytasispastraiposriftas"/>
    <w:link w:val="Antrat1"/>
    <w:uiPriority w:val="9"/>
    <w:qFormat/>
    <w:rsid w:val="001130FB"/>
    <w:rPr>
      <w:rFonts w:asciiTheme="majorHAnsi" w:eastAsiaTheme="majorEastAsia" w:hAnsiTheme="majorHAnsi" w:cstheme="majorBidi"/>
      <w:color w:val="2E74B5" w:themeColor="accent1" w:themeShade="BF"/>
      <w:sz w:val="32"/>
      <w:szCs w:val="32"/>
      <w:lang w:val="en-GB" w:eastAsia="en-US"/>
    </w:rPr>
  </w:style>
  <w:style w:type="paragraph" w:styleId="Betarp">
    <w:name w:val="No Spacing"/>
    <w:uiPriority w:val="1"/>
    <w:qFormat/>
    <w:rsid w:val="001130FB"/>
    <w:pPr>
      <w:textAlignment w:val="baseline"/>
    </w:pPr>
    <w:rPr>
      <w:rFonts w:eastAsia="Calibri" w:cs="Times New Roman Bold"/>
      <w:sz w:val="24"/>
      <w:szCs w:val="22"/>
      <w:lang w:eastAsia="ar-SA"/>
    </w:rPr>
  </w:style>
  <w:style w:type="paragraph" w:customStyle="1" w:styleId="TableParagraph">
    <w:name w:val="Table Paragraph"/>
    <w:basedOn w:val="prastasis"/>
    <w:uiPriority w:val="1"/>
    <w:qFormat/>
    <w:rsid w:val="001130FB"/>
    <w:pPr>
      <w:widowControl w:val="0"/>
      <w:suppressAutoHyphens w:val="0"/>
      <w:autoSpaceDE w:val="0"/>
      <w:autoSpaceDN w:val="0"/>
      <w:spacing w:before="44" w:line="238" w:lineRule="exact"/>
      <w:ind w:left="149"/>
      <w:jc w:val="center"/>
    </w:pPr>
    <w:rPr>
      <w:sz w:val="22"/>
      <w:szCs w:val="22"/>
      <w:lang w:val="en-US"/>
    </w:rPr>
  </w:style>
  <w:style w:type="character" w:customStyle="1" w:styleId="Antrat3Diagrama">
    <w:name w:val="Antraštė 3 Diagrama"/>
    <w:aliases w:val="Section Header3 Diagrama,Sub-Clause Paragraph Diagrama"/>
    <w:basedOn w:val="Numatytasispastraiposriftas"/>
    <w:link w:val="Antrat3"/>
    <w:uiPriority w:val="9"/>
    <w:rsid w:val="006D3802"/>
    <w:rPr>
      <w:sz w:val="24"/>
      <w:lang w:eastAsia="en-US"/>
    </w:rPr>
  </w:style>
  <w:style w:type="character" w:customStyle="1" w:styleId="Antrat4Diagrama">
    <w:name w:val="Antraštė 4 Diagrama"/>
    <w:aliases w:val="Heading 4 Char Char Char Char Diagrama,Sub-Clause Sub-paragraph Diagrama"/>
    <w:basedOn w:val="Numatytasispastraiposriftas"/>
    <w:link w:val="Antrat4"/>
    <w:uiPriority w:val="9"/>
    <w:rsid w:val="006D3802"/>
    <w:rPr>
      <w:b/>
      <w:sz w:val="44"/>
      <w:lang w:eastAsia="en-US"/>
    </w:rPr>
  </w:style>
  <w:style w:type="character" w:customStyle="1" w:styleId="Antrat5Diagrama">
    <w:name w:val="Antraštė 5 Diagrama"/>
    <w:basedOn w:val="Numatytasispastraiposriftas"/>
    <w:link w:val="Antrat5"/>
    <w:uiPriority w:val="9"/>
    <w:rsid w:val="006D3802"/>
    <w:rPr>
      <w:b/>
      <w:sz w:val="40"/>
      <w:lang w:eastAsia="en-US"/>
    </w:rPr>
  </w:style>
  <w:style w:type="character" w:customStyle="1" w:styleId="Antrat6Diagrama">
    <w:name w:val="Antraštė 6 Diagrama"/>
    <w:basedOn w:val="Numatytasispastraiposriftas"/>
    <w:link w:val="Antrat6"/>
    <w:uiPriority w:val="9"/>
    <w:rsid w:val="006D3802"/>
    <w:rPr>
      <w:b/>
      <w:sz w:val="36"/>
      <w:lang w:eastAsia="en-US"/>
    </w:rPr>
  </w:style>
  <w:style w:type="character" w:customStyle="1" w:styleId="Antrat7Diagrama">
    <w:name w:val="Antraštė 7 Diagrama"/>
    <w:basedOn w:val="Numatytasispastraiposriftas"/>
    <w:link w:val="Antrat7"/>
    <w:uiPriority w:val="9"/>
    <w:rsid w:val="006D3802"/>
    <w:rPr>
      <w:sz w:val="48"/>
      <w:lang w:eastAsia="en-US"/>
    </w:rPr>
  </w:style>
  <w:style w:type="character" w:customStyle="1" w:styleId="Antrat8Diagrama">
    <w:name w:val="Antraštė 8 Diagrama"/>
    <w:basedOn w:val="Numatytasispastraiposriftas"/>
    <w:link w:val="Antrat8"/>
    <w:uiPriority w:val="9"/>
    <w:rsid w:val="006D3802"/>
    <w:rPr>
      <w:b/>
      <w:sz w:val="18"/>
      <w:lang w:eastAsia="en-US"/>
    </w:rPr>
  </w:style>
  <w:style w:type="character" w:customStyle="1" w:styleId="Antrat9Diagrama">
    <w:name w:val="Antraštė 9 Diagrama"/>
    <w:basedOn w:val="Numatytasispastraiposriftas"/>
    <w:link w:val="Antrat9"/>
    <w:uiPriority w:val="9"/>
    <w:rsid w:val="006D3802"/>
    <w:rPr>
      <w:sz w:val="40"/>
      <w:lang w:eastAsia="en-US"/>
    </w:rPr>
  </w:style>
  <w:style w:type="character" w:customStyle="1" w:styleId="Antrat1Diagrama1">
    <w:name w:val="Antraštė 1 Diagrama1"/>
    <w:aliases w:val="Appendix Diagrama1"/>
    <w:basedOn w:val="Numatytasispastraiposriftas"/>
    <w:uiPriority w:val="9"/>
    <w:rsid w:val="006D3802"/>
    <w:rPr>
      <w:rFonts w:ascii="Times New Roman" w:eastAsia="Times New Roman" w:hAnsi="Times New Roman" w:cs="Times New Roman"/>
      <w:kern w:val="0"/>
      <w:sz w:val="28"/>
      <w:szCs w:val="20"/>
      <w:lang w:val="lt-LT"/>
    </w:rPr>
  </w:style>
  <w:style w:type="paragraph" w:customStyle="1" w:styleId="Antrat11">
    <w:name w:val="Antraštė 11"/>
    <w:basedOn w:val="prastasis"/>
    <w:next w:val="prastasis"/>
    <w:uiPriority w:val="9"/>
    <w:qFormat/>
    <w:rsid w:val="006D3802"/>
    <w:pPr>
      <w:keepNext/>
      <w:tabs>
        <w:tab w:val="left" w:pos="1293"/>
      </w:tabs>
      <w:ind w:left="5760"/>
      <w:jc w:val="both"/>
      <w:textAlignment w:val="baseline"/>
      <w:outlineLvl w:val="0"/>
    </w:pPr>
    <w:rPr>
      <w:rFonts w:asciiTheme="majorHAnsi" w:eastAsiaTheme="majorEastAsia" w:hAnsiTheme="majorHAnsi" w:cstheme="majorBidi"/>
      <w:color w:val="2E74B5" w:themeColor="accent1" w:themeShade="BF"/>
      <w:sz w:val="32"/>
      <w:szCs w:val="32"/>
      <w:lang w:val="lt-LT"/>
    </w:rPr>
  </w:style>
  <w:style w:type="character" w:customStyle="1" w:styleId="HTMLiankstoformatuotasDiagrama">
    <w:name w:val="HTML iš anksto formatuotas Diagrama"/>
    <w:link w:val="HTMLiankstoformatuotas"/>
    <w:qFormat/>
    <w:rsid w:val="006D3802"/>
    <w:rPr>
      <w:rFonts w:ascii="Courier New" w:hAnsi="Courier New" w:cs="Courier New"/>
    </w:rPr>
  </w:style>
  <w:style w:type="paragraph" w:styleId="HTMLiankstoformatuotas">
    <w:name w:val="HTML Preformatted"/>
    <w:basedOn w:val="prastasis"/>
    <w:link w:val="HTMLiankstoformatuotasDiagrama"/>
    <w:unhideWhenUsed/>
    <w:qFormat/>
    <w:rsid w:val="006D3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val="lt-LT" w:eastAsia="lt-LT"/>
    </w:rPr>
  </w:style>
  <w:style w:type="character" w:customStyle="1" w:styleId="HTMLiankstoformatuotasDiagrama1">
    <w:name w:val="HTML iš anksto formatuotas Diagrama1"/>
    <w:basedOn w:val="Numatytasispastraiposriftas"/>
    <w:uiPriority w:val="99"/>
    <w:semiHidden/>
    <w:rsid w:val="006D3802"/>
    <w:rPr>
      <w:rFonts w:ascii="Consolas" w:hAnsi="Consolas"/>
      <w:lang w:val="en-GB" w:eastAsia="en-US"/>
    </w:rPr>
  </w:style>
  <w:style w:type="character" w:styleId="Grietas">
    <w:name w:val="Strong"/>
    <w:uiPriority w:val="22"/>
    <w:qFormat/>
    <w:rsid w:val="006D3802"/>
    <w:rPr>
      <w:b/>
      <w:bCs/>
    </w:rPr>
  </w:style>
  <w:style w:type="paragraph" w:customStyle="1" w:styleId="Porat1">
    <w:name w:val="Poraštė1"/>
    <w:basedOn w:val="prastasis"/>
    <w:uiPriority w:val="99"/>
    <w:qFormat/>
    <w:rsid w:val="006D3802"/>
    <w:pPr>
      <w:tabs>
        <w:tab w:val="center" w:pos="4153"/>
        <w:tab w:val="right" w:pos="8306"/>
      </w:tabs>
      <w:textAlignment w:val="baseline"/>
    </w:pPr>
    <w:rPr>
      <w:rFonts w:asciiTheme="minorHAnsi" w:eastAsiaTheme="minorHAnsi" w:hAnsiTheme="minorHAnsi" w:cstheme="minorBidi"/>
      <w:kern w:val="2"/>
      <w:szCs w:val="22"/>
      <w:lang w:val="lt-LT"/>
    </w:rPr>
  </w:style>
  <w:style w:type="paragraph" w:customStyle="1" w:styleId="Antrats1">
    <w:name w:val="Antraštės1"/>
    <w:basedOn w:val="prastasis"/>
    <w:uiPriority w:val="99"/>
    <w:unhideWhenUsed/>
    <w:qFormat/>
    <w:rsid w:val="006D3802"/>
    <w:pPr>
      <w:tabs>
        <w:tab w:val="center" w:pos="4819"/>
        <w:tab w:val="right" w:pos="9638"/>
      </w:tabs>
      <w:textAlignment w:val="baseline"/>
    </w:pPr>
    <w:rPr>
      <w:rFonts w:asciiTheme="minorHAnsi" w:eastAsiaTheme="minorHAnsi" w:hAnsiTheme="minorHAnsi" w:cstheme="minorBidi"/>
      <w:kern w:val="2"/>
      <w:szCs w:val="22"/>
      <w:lang w:val="lt-LT"/>
    </w:rPr>
  </w:style>
  <w:style w:type="character" w:customStyle="1" w:styleId="DebesliotekstasDiagrama1">
    <w:name w:val="Debesėlio tekstas Diagrama1"/>
    <w:basedOn w:val="Numatytasispastraiposriftas"/>
    <w:uiPriority w:val="99"/>
    <w:semiHidden/>
    <w:rsid w:val="006D3802"/>
    <w:rPr>
      <w:rFonts w:ascii="Segoe UI" w:eastAsia="Times New Roman" w:hAnsi="Segoe UI" w:cs="Segoe UI"/>
      <w:kern w:val="0"/>
      <w:sz w:val="18"/>
      <w:szCs w:val="18"/>
      <w:lang w:val="en-GB"/>
    </w:rPr>
  </w:style>
  <w:style w:type="character" w:customStyle="1" w:styleId="Internetosaitas">
    <w:name w:val="Interneto saitas"/>
    <w:uiPriority w:val="99"/>
    <w:semiHidden/>
    <w:unhideWhenUsed/>
    <w:qFormat/>
    <w:rsid w:val="006D3802"/>
    <w:rPr>
      <w:color w:val="0000FF"/>
      <w:u w:val="single"/>
    </w:rPr>
  </w:style>
  <w:style w:type="character" w:customStyle="1" w:styleId="Heading2">
    <w:name w:val="Heading #2_"/>
    <w:basedOn w:val="Numatytasispastraiposriftas"/>
    <w:link w:val="Heading20"/>
    <w:qFormat/>
    <w:rsid w:val="006D3802"/>
    <w:rPr>
      <w:b/>
      <w:bCs/>
      <w:sz w:val="28"/>
      <w:szCs w:val="28"/>
      <w:shd w:val="clear" w:color="auto" w:fill="FFFFFF"/>
    </w:rPr>
  </w:style>
  <w:style w:type="paragraph" w:customStyle="1" w:styleId="Heading20">
    <w:name w:val="Heading #2"/>
    <w:basedOn w:val="prastasis"/>
    <w:link w:val="Heading2"/>
    <w:qFormat/>
    <w:rsid w:val="006D3802"/>
    <w:pPr>
      <w:widowControl w:val="0"/>
      <w:shd w:val="clear" w:color="auto" w:fill="FFFFFF"/>
      <w:spacing w:after="400"/>
      <w:jc w:val="center"/>
      <w:outlineLvl w:val="1"/>
    </w:pPr>
    <w:rPr>
      <w:b/>
      <w:bCs/>
      <w:sz w:val="28"/>
      <w:szCs w:val="28"/>
      <w:lang w:val="lt-LT" w:eastAsia="lt-LT"/>
    </w:rPr>
  </w:style>
  <w:style w:type="character" w:customStyle="1" w:styleId="Inaosramenys">
    <w:name w:val="Išnašos rašmenys"/>
    <w:qFormat/>
    <w:rsid w:val="006D3802"/>
  </w:style>
  <w:style w:type="character" w:customStyle="1" w:styleId="Inaosprieraias">
    <w:name w:val="Išnašos prieraišas"/>
    <w:qFormat/>
    <w:rsid w:val="006D3802"/>
    <w:rPr>
      <w:vertAlign w:val="superscript"/>
    </w:rPr>
  </w:style>
  <w:style w:type="character" w:customStyle="1" w:styleId="PagrindinistekstasDiagrama">
    <w:name w:val="Pagrindinis tekstas Diagrama"/>
    <w:basedOn w:val="Numatytasispastraiposriftas"/>
    <w:link w:val="Pagrindinistekstas"/>
    <w:rsid w:val="006D3802"/>
    <w:rPr>
      <w:sz w:val="24"/>
      <w:szCs w:val="24"/>
      <w:lang w:val="en-GB" w:eastAsia="en-US"/>
    </w:rPr>
  </w:style>
  <w:style w:type="paragraph" w:customStyle="1" w:styleId="Antrat10">
    <w:name w:val="Antraštė1"/>
    <w:basedOn w:val="prastasis"/>
    <w:qFormat/>
    <w:rsid w:val="006D3802"/>
    <w:pPr>
      <w:suppressLineNumbers/>
      <w:tabs>
        <w:tab w:val="left" w:pos="1293"/>
      </w:tabs>
      <w:spacing w:before="120" w:after="120"/>
      <w:textAlignment w:val="baseline"/>
    </w:pPr>
    <w:rPr>
      <w:rFonts w:cs="Lucida Sans"/>
      <w:i/>
      <w:iCs/>
      <w:lang w:val="lt-LT"/>
    </w:rPr>
  </w:style>
  <w:style w:type="paragraph" w:customStyle="1" w:styleId="Antrat20">
    <w:name w:val="Antraštė2"/>
    <w:basedOn w:val="prastasis"/>
    <w:qFormat/>
    <w:rsid w:val="006D3802"/>
    <w:pPr>
      <w:suppressLineNumbers/>
      <w:tabs>
        <w:tab w:val="left" w:pos="1293"/>
      </w:tabs>
      <w:spacing w:before="120" w:after="120"/>
      <w:textAlignment w:val="baseline"/>
    </w:pPr>
    <w:rPr>
      <w:rFonts w:cs="Lucida Sans"/>
      <w:i/>
      <w:iCs/>
      <w:lang w:val="lt-LT"/>
    </w:rPr>
  </w:style>
  <w:style w:type="paragraph" w:customStyle="1" w:styleId="Rodykl">
    <w:name w:val="Rodyklė"/>
    <w:basedOn w:val="prastasis"/>
    <w:qFormat/>
    <w:rsid w:val="006D3802"/>
    <w:pPr>
      <w:suppressLineNumbers/>
      <w:tabs>
        <w:tab w:val="left" w:pos="1293"/>
      </w:tabs>
      <w:textAlignment w:val="baseline"/>
    </w:pPr>
    <w:rPr>
      <w:rFonts w:cs="Lucida Sans"/>
      <w:szCs w:val="20"/>
      <w:lang w:val="lt-LT"/>
    </w:rPr>
  </w:style>
  <w:style w:type="paragraph" w:customStyle="1" w:styleId="Puslapinantratirporat">
    <w:name w:val="Puslapinė antraštė ir poraštė"/>
    <w:basedOn w:val="prastasis"/>
    <w:qFormat/>
    <w:rsid w:val="006D3802"/>
    <w:pPr>
      <w:tabs>
        <w:tab w:val="left" w:pos="1293"/>
      </w:tabs>
      <w:textAlignment w:val="baseline"/>
    </w:pPr>
    <w:rPr>
      <w:szCs w:val="20"/>
      <w:lang w:val="lt-LT"/>
    </w:rPr>
  </w:style>
  <w:style w:type="paragraph" w:customStyle="1" w:styleId="Linija">
    <w:name w:val="Linija"/>
    <w:basedOn w:val="prastasis"/>
    <w:qFormat/>
    <w:rsid w:val="006D3802"/>
    <w:pPr>
      <w:spacing w:line="290" w:lineRule="auto"/>
      <w:jc w:val="center"/>
      <w:textAlignment w:val="center"/>
    </w:pPr>
    <w:rPr>
      <w:color w:val="000000"/>
      <w:sz w:val="12"/>
      <w:szCs w:val="12"/>
      <w:lang w:val="lt-LT"/>
    </w:rPr>
  </w:style>
  <w:style w:type="paragraph" w:customStyle="1" w:styleId="Prezidentas">
    <w:name w:val="Prezidentas"/>
    <w:basedOn w:val="prastasis"/>
    <w:qFormat/>
    <w:rsid w:val="006D3802"/>
    <w:pPr>
      <w:tabs>
        <w:tab w:val="right" w:pos="9808"/>
      </w:tabs>
      <w:spacing w:line="288" w:lineRule="auto"/>
      <w:textAlignment w:val="center"/>
    </w:pPr>
    <w:rPr>
      <w:caps/>
      <w:color w:val="000000"/>
      <w:sz w:val="20"/>
      <w:szCs w:val="20"/>
      <w:lang w:val="lt-LT"/>
    </w:rPr>
  </w:style>
  <w:style w:type="paragraph" w:customStyle="1" w:styleId="Puslapioinaostekstas1">
    <w:name w:val="Puslapio išnašos tekstas1"/>
    <w:basedOn w:val="prastasis"/>
    <w:rsid w:val="006D3802"/>
    <w:pPr>
      <w:suppressLineNumbers/>
      <w:tabs>
        <w:tab w:val="left" w:pos="1293"/>
      </w:tabs>
      <w:ind w:left="339" w:hanging="339"/>
      <w:textAlignment w:val="baseline"/>
    </w:pPr>
    <w:rPr>
      <w:sz w:val="20"/>
      <w:szCs w:val="20"/>
      <w:lang w:val="lt-LT"/>
    </w:rPr>
  </w:style>
  <w:style w:type="paragraph" w:customStyle="1" w:styleId="Antrats2">
    <w:name w:val="Antraštės2"/>
    <w:basedOn w:val="HeaderandFooter"/>
    <w:rsid w:val="006D3802"/>
    <w:pPr>
      <w:tabs>
        <w:tab w:val="left" w:pos="1293"/>
      </w:tabs>
      <w:textAlignment w:val="baseline"/>
    </w:pPr>
    <w:rPr>
      <w:szCs w:val="20"/>
      <w:lang w:val="lt-LT"/>
    </w:rPr>
  </w:style>
  <w:style w:type="paragraph" w:customStyle="1" w:styleId="Porat2">
    <w:name w:val="Poraštė2"/>
    <w:basedOn w:val="HeaderandFooter"/>
    <w:rsid w:val="006D3802"/>
    <w:pPr>
      <w:tabs>
        <w:tab w:val="left" w:pos="1293"/>
      </w:tabs>
      <w:textAlignment w:val="baseline"/>
    </w:pPr>
    <w:rPr>
      <w:szCs w:val="20"/>
      <w:lang w:val="lt-LT"/>
    </w:rPr>
  </w:style>
  <w:style w:type="character" w:customStyle="1" w:styleId="Temosantrat1">
    <w:name w:val="Temos antraštė #1_"/>
    <w:basedOn w:val="Numatytasispastraiposriftas"/>
    <w:link w:val="Temosantrat10"/>
    <w:rsid w:val="006D3802"/>
    <w:rPr>
      <w:sz w:val="32"/>
      <w:szCs w:val="32"/>
      <w:shd w:val="clear" w:color="auto" w:fill="FFFFFF"/>
    </w:rPr>
  </w:style>
  <w:style w:type="paragraph" w:customStyle="1" w:styleId="Temosantrat10">
    <w:name w:val="Temos antraštė #1"/>
    <w:basedOn w:val="prastasis"/>
    <w:link w:val="Temosantrat1"/>
    <w:rsid w:val="006D3802"/>
    <w:pPr>
      <w:shd w:val="clear" w:color="auto" w:fill="FFFFFF"/>
      <w:suppressAutoHyphens w:val="0"/>
      <w:spacing w:after="60" w:line="0" w:lineRule="atLeast"/>
      <w:jc w:val="center"/>
      <w:outlineLvl w:val="0"/>
    </w:pPr>
    <w:rPr>
      <w:sz w:val="32"/>
      <w:szCs w:val="32"/>
      <w:lang w:val="lt-LT" w:eastAsia="lt-LT"/>
    </w:rPr>
  </w:style>
  <w:style w:type="character" w:customStyle="1" w:styleId="Antratarbaporat">
    <w:name w:val="Antraštė arba poraštė_"/>
    <w:basedOn w:val="Numatytasispastraiposriftas"/>
    <w:link w:val="Antratarbaporat0"/>
    <w:rsid w:val="006D3802"/>
    <w:rPr>
      <w:shd w:val="clear" w:color="auto" w:fill="FFFFFF"/>
    </w:rPr>
  </w:style>
  <w:style w:type="paragraph" w:customStyle="1" w:styleId="Antratarbaporat0">
    <w:name w:val="Antraštė arba poraštė"/>
    <w:basedOn w:val="prastasis"/>
    <w:link w:val="Antratarbaporat"/>
    <w:rsid w:val="006D3802"/>
    <w:pPr>
      <w:shd w:val="clear" w:color="auto" w:fill="FFFFFF"/>
      <w:suppressAutoHyphens w:val="0"/>
    </w:pPr>
    <w:rPr>
      <w:sz w:val="20"/>
      <w:szCs w:val="20"/>
      <w:lang w:val="lt-LT" w:eastAsia="lt-LT"/>
    </w:rPr>
  </w:style>
  <w:style w:type="character" w:customStyle="1" w:styleId="AntratarbaporatArial85tkIretinimas0tk">
    <w:name w:val="Antraštė arba poraštė + Arial;8;5 tšk.;Išretinimas 0 tšk."/>
    <w:basedOn w:val="Antratarbaporat"/>
    <w:rsid w:val="006D3802"/>
    <w:rPr>
      <w:rFonts w:ascii="Arial" w:eastAsia="Arial" w:hAnsi="Arial" w:cs="Arial"/>
      <w:spacing w:val="-10"/>
      <w:sz w:val="17"/>
      <w:szCs w:val="17"/>
      <w:shd w:val="clear" w:color="auto" w:fill="FFFFFF"/>
    </w:rPr>
  </w:style>
  <w:style w:type="character" w:customStyle="1" w:styleId="Pagrindinistekstas0">
    <w:name w:val="Pagrindinis tekstas_"/>
    <w:basedOn w:val="Numatytasispastraiposriftas"/>
    <w:link w:val="Pagrindinistekstas20"/>
    <w:rsid w:val="006D3802"/>
    <w:rPr>
      <w:sz w:val="21"/>
      <w:szCs w:val="21"/>
      <w:shd w:val="clear" w:color="auto" w:fill="FFFFFF"/>
    </w:rPr>
  </w:style>
  <w:style w:type="character" w:customStyle="1" w:styleId="Temosantrat2">
    <w:name w:val="Temos antraštė #2_"/>
    <w:basedOn w:val="Numatytasispastraiposriftas"/>
    <w:link w:val="Temosantrat20"/>
    <w:rsid w:val="006D3802"/>
    <w:rPr>
      <w:sz w:val="32"/>
      <w:szCs w:val="32"/>
      <w:shd w:val="clear" w:color="auto" w:fill="FFFFFF"/>
    </w:rPr>
  </w:style>
  <w:style w:type="paragraph" w:customStyle="1" w:styleId="Temosantrat20">
    <w:name w:val="Temos antraštė #2"/>
    <w:basedOn w:val="prastasis"/>
    <w:link w:val="Temosantrat2"/>
    <w:rsid w:val="006D3802"/>
    <w:pPr>
      <w:shd w:val="clear" w:color="auto" w:fill="FFFFFF"/>
      <w:suppressAutoHyphens w:val="0"/>
      <w:spacing w:before="60" w:after="600" w:line="374" w:lineRule="exact"/>
      <w:jc w:val="center"/>
      <w:outlineLvl w:val="1"/>
    </w:pPr>
    <w:rPr>
      <w:sz w:val="32"/>
      <w:szCs w:val="32"/>
      <w:lang w:val="lt-LT" w:eastAsia="lt-LT"/>
    </w:rPr>
  </w:style>
  <w:style w:type="character" w:customStyle="1" w:styleId="Temosantrat2Iretinimas-1tk">
    <w:name w:val="Temos antraštė #2 + Išretinimas -1 tšk."/>
    <w:basedOn w:val="Temosantrat2"/>
    <w:rsid w:val="006D3802"/>
    <w:rPr>
      <w:spacing w:val="-20"/>
      <w:sz w:val="32"/>
      <w:szCs w:val="32"/>
      <w:shd w:val="clear" w:color="auto" w:fill="FFFFFF"/>
    </w:rPr>
  </w:style>
  <w:style w:type="character" w:customStyle="1" w:styleId="Temosantrat3">
    <w:name w:val="Temos antraštė #3_"/>
    <w:basedOn w:val="Numatytasispastraiposriftas"/>
    <w:link w:val="Temosantrat30"/>
    <w:rsid w:val="006D3802"/>
    <w:rPr>
      <w:shd w:val="clear" w:color="auto" w:fill="FFFFFF"/>
    </w:rPr>
  </w:style>
  <w:style w:type="paragraph" w:customStyle="1" w:styleId="Temosantrat30">
    <w:name w:val="Temos antraštė #3"/>
    <w:basedOn w:val="prastasis"/>
    <w:link w:val="Temosantrat3"/>
    <w:rsid w:val="006D3802"/>
    <w:pPr>
      <w:shd w:val="clear" w:color="auto" w:fill="FFFFFF"/>
      <w:suppressAutoHyphens w:val="0"/>
      <w:spacing w:before="600" w:line="480" w:lineRule="exact"/>
      <w:jc w:val="both"/>
      <w:outlineLvl w:val="2"/>
    </w:pPr>
    <w:rPr>
      <w:sz w:val="20"/>
      <w:szCs w:val="20"/>
      <w:lang w:val="lt-LT" w:eastAsia="lt-LT"/>
    </w:rPr>
  </w:style>
  <w:style w:type="character" w:customStyle="1" w:styleId="PagrindinistekstasKursyvas">
    <w:name w:val="Pagrindinis tekstas + Kursyvas"/>
    <w:basedOn w:val="Pagrindinistekstas0"/>
    <w:rsid w:val="006D3802"/>
    <w:rPr>
      <w:i/>
      <w:iCs/>
      <w:sz w:val="21"/>
      <w:szCs w:val="21"/>
      <w:shd w:val="clear" w:color="auto" w:fill="FFFFFF"/>
    </w:rPr>
  </w:style>
  <w:style w:type="character" w:customStyle="1" w:styleId="Pagrindinistekstas21">
    <w:name w:val="Pagrindinis tekstas (2)_"/>
    <w:basedOn w:val="Numatytasispastraiposriftas"/>
    <w:link w:val="Pagrindinistekstas22"/>
    <w:rsid w:val="006D3802"/>
    <w:rPr>
      <w:spacing w:val="-10"/>
      <w:sz w:val="19"/>
      <w:szCs w:val="19"/>
      <w:shd w:val="clear" w:color="auto" w:fill="FFFFFF"/>
    </w:rPr>
  </w:style>
  <w:style w:type="paragraph" w:customStyle="1" w:styleId="Pagrindinistekstas22">
    <w:name w:val="Pagrindinis tekstas (2)"/>
    <w:basedOn w:val="prastasis"/>
    <w:link w:val="Pagrindinistekstas21"/>
    <w:rsid w:val="006D3802"/>
    <w:pPr>
      <w:shd w:val="clear" w:color="auto" w:fill="FFFFFF"/>
      <w:suppressAutoHyphens w:val="0"/>
      <w:spacing w:after="180" w:line="240" w:lineRule="exact"/>
      <w:jc w:val="both"/>
    </w:pPr>
    <w:rPr>
      <w:spacing w:val="-10"/>
      <w:sz w:val="19"/>
      <w:szCs w:val="19"/>
      <w:lang w:val="lt-LT" w:eastAsia="lt-LT"/>
    </w:rPr>
  </w:style>
  <w:style w:type="character" w:customStyle="1" w:styleId="Pagrindinistekstas11tkPusjuodis">
    <w:name w:val="Pagrindinis tekstas + 11 tšk.;Pusjuodis"/>
    <w:basedOn w:val="Pagrindinistekstas0"/>
    <w:rsid w:val="006D3802"/>
    <w:rPr>
      <w:b/>
      <w:bCs/>
      <w:sz w:val="22"/>
      <w:szCs w:val="22"/>
      <w:shd w:val="clear" w:color="auto" w:fill="FFFFFF"/>
    </w:rPr>
  </w:style>
  <w:style w:type="character" w:customStyle="1" w:styleId="Pagrindinistekstas3">
    <w:name w:val="Pagrindinis tekstas (3)_"/>
    <w:basedOn w:val="Numatytasispastraiposriftas"/>
    <w:link w:val="Pagrindinistekstas30"/>
    <w:rsid w:val="006D3802"/>
    <w:rPr>
      <w:shd w:val="clear" w:color="auto" w:fill="FFFFFF"/>
    </w:rPr>
  </w:style>
  <w:style w:type="paragraph" w:customStyle="1" w:styleId="Pagrindinistekstas30">
    <w:name w:val="Pagrindinis tekstas (3)"/>
    <w:basedOn w:val="prastasis"/>
    <w:link w:val="Pagrindinistekstas3"/>
    <w:rsid w:val="006D3802"/>
    <w:pPr>
      <w:shd w:val="clear" w:color="auto" w:fill="FFFFFF"/>
      <w:suppressAutoHyphens w:val="0"/>
      <w:spacing w:after="240" w:line="0" w:lineRule="atLeast"/>
    </w:pPr>
    <w:rPr>
      <w:sz w:val="20"/>
      <w:szCs w:val="20"/>
      <w:lang w:val="lt-LT" w:eastAsia="lt-LT"/>
    </w:rPr>
  </w:style>
  <w:style w:type="character" w:customStyle="1" w:styleId="Pagrindinistekstas5">
    <w:name w:val="Pagrindinis tekstas (5)_"/>
    <w:basedOn w:val="Numatytasispastraiposriftas"/>
    <w:link w:val="Pagrindinistekstas50"/>
    <w:rsid w:val="006D3802"/>
    <w:rPr>
      <w:shd w:val="clear" w:color="auto" w:fill="FFFFFF"/>
    </w:rPr>
  </w:style>
  <w:style w:type="paragraph" w:customStyle="1" w:styleId="Pagrindinistekstas50">
    <w:name w:val="Pagrindinis tekstas (5)"/>
    <w:basedOn w:val="prastasis"/>
    <w:link w:val="Pagrindinistekstas5"/>
    <w:rsid w:val="006D3802"/>
    <w:pPr>
      <w:shd w:val="clear" w:color="auto" w:fill="FFFFFF"/>
      <w:suppressAutoHyphens w:val="0"/>
      <w:spacing w:line="0" w:lineRule="atLeast"/>
    </w:pPr>
    <w:rPr>
      <w:sz w:val="20"/>
      <w:szCs w:val="20"/>
      <w:lang w:val="lt-LT" w:eastAsia="lt-LT"/>
    </w:rPr>
  </w:style>
  <w:style w:type="character" w:customStyle="1" w:styleId="Pagrindinistekstas40">
    <w:name w:val="Pagrindinis tekstas (4)_"/>
    <w:basedOn w:val="Numatytasispastraiposriftas"/>
    <w:rsid w:val="006D3802"/>
    <w:rPr>
      <w:rFonts w:ascii="Times New Roman" w:eastAsia="Times New Roman" w:hAnsi="Times New Roman" w:cs="Times New Roman"/>
      <w:b w:val="0"/>
      <w:bCs w:val="0"/>
      <w:i w:val="0"/>
      <w:iCs w:val="0"/>
      <w:smallCaps w:val="0"/>
      <w:strike w:val="0"/>
      <w:spacing w:val="0"/>
      <w:sz w:val="22"/>
      <w:szCs w:val="22"/>
    </w:rPr>
  </w:style>
  <w:style w:type="character" w:customStyle="1" w:styleId="Pagrindinistekstas4Nekursyvas">
    <w:name w:val="Pagrindinis tekstas (4) + Ne kursyvas"/>
    <w:basedOn w:val="Pagrindinistekstas40"/>
    <w:rsid w:val="006D3802"/>
    <w:rPr>
      <w:rFonts w:ascii="Times New Roman" w:eastAsia="Times New Roman" w:hAnsi="Times New Roman" w:cs="Times New Roman"/>
      <w:b w:val="0"/>
      <w:bCs w:val="0"/>
      <w:i/>
      <w:iCs/>
      <w:smallCaps w:val="0"/>
      <w:strike w:val="0"/>
      <w:spacing w:val="0"/>
      <w:sz w:val="22"/>
      <w:szCs w:val="22"/>
    </w:rPr>
  </w:style>
  <w:style w:type="character" w:customStyle="1" w:styleId="Pagrindinistekstas41">
    <w:name w:val="Pagrindinis tekstas (4)"/>
    <w:basedOn w:val="Pagrindinistekstas40"/>
    <w:rsid w:val="006D3802"/>
    <w:rPr>
      <w:rFonts w:ascii="Times New Roman" w:eastAsia="Times New Roman" w:hAnsi="Times New Roman" w:cs="Times New Roman"/>
      <w:b w:val="0"/>
      <w:bCs w:val="0"/>
      <w:i w:val="0"/>
      <w:iCs w:val="0"/>
      <w:smallCaps w:val="0"/>
      <w:strike w:val="0"/>
      <w:spacing w:val="0"/>
      <w:sz w:val="22"/>
      <w:szCs w:val="22"/>
    </w:rPr>
  </w:style>
  <w:style w:type="character" w:customStyle="1" w:styleId="Pagrindinistekstas9tk">
    <w:name w:val="Pagrindinis tekstas + 9 tšk."/>
    <w:basedOn w:val="Pagrindinistekstas0"/>
    <w:rsid w:val="006D3802"/>
    <w:rPr>
      <w:sz w:val="18"/>
      <w:szCs w:val="18"/>
      <w:shd w:val="clear" w:color="auto" w:fill="FFFFFF"/>
    </w:rPr>
  </w:style>
  <w:style w:type="character" w:customStyle="1" w:styleId="Pagrindinistekstas6">
    <w:name w:val="Pagrindinis tekstas (6)_"/>
    <w:basedOn w:val="Numatytasispastraiposriftas"/>
    <w:rsid w:val="006D3802"/>
    <w:rPr>
      <w:rFonts w:ascii="Times New Roman" w:eastAsia="Times New Roman" w:hAnsi="Times New Roman" w:cs="Times New Roman"/>
      <w:b w:val="0"/>
      <w:bCs w:val="0"/>
      <w:i w:val="0"/>
      <w:iCs w:val="0"/>
      <w:smallCaps w:val="0"/>
      <w:strike w:val="0"/>
      <w:sz w:val="18"/>
      <w:szCs w:val="18"/>
    </w:rPr>
  </w:style>
  <w:style w:type="character" w:customStyle="1" w:styleId="Pagrindinistekstas7">
    <w:name w:val="Pagrindinis tekstas (7)_"/>
    <w:basedOn w:val="Numatytasispastraiposriftas"/>
    <w:link w:val="Pagrindinistekstas70"/>
    <w:rsid w:val="006D3802"/>
    <w:rPr>
      <w:sz w:val="11"/>
      <w:szCs w:val="11"/>
      <w:shd w:val="clear" w:color="auto" w:fill="FFFFFF"/>
    </w:rPr>
  </w:style>
  <w:style w:type="paragraph" w:customStyle="1" w:styleId="Pagrindinistekstas70">
    <w:name w:val="Pagrindinis tekstas (7)"/>
    <w:basedOn w:val="prastasis"/>
    <w:link w:val="Pagrindinistekstas7"/>
    <w:rsid w:val="006D3802"/>
    <w:pPr>
      <w:shd w:val="clear" w:color="auto" w:fill="FFFFFF"/>
      <w:suppressAutoHyphens w:val="0"/>
      <w:spacing w:line="0" w:lineRule="atLeast"/>
    </w:pPr>
    <w:rPr>
      <w:sz w:val="11"/>
      <w:szCs w:val="11"/>
      <w:lang w:val="lt-LT" w:eastAsia="lt-LT"/>
    </w:rPr>
  </w:style>
  <w:style w:type="character" w:customStyle="1" w:styleId="Pagrindinistekstas60">
    <w:name w:val="Pagrindinis tekstas (6)"/>
    <w:basedOn w:val="Pagrindinistekstas6"/>
    <w:rsid w:val="006D3802"/>
    <w:rPr>
      <w:rFonts w:ascii="Times New Roman" w:eastAsia="Times New Roman" w:hAnsi="Times New Roman" w:cs="Times New Roman"/>
      <w:b w:val="0"/>
      <w:bCs w:val="0"/>
      <w:i w:val="0"/>
      <w:iCs w:val="0"/>
      <w:smallCaps w:val="0"/>
      <w:strike w:val="0"/>
      <w:sz w:val="18"/>
      <w:szCs w:val="18"/>
      <w:u w:val="single"/>
    </w:rPr>
  </w:style>
  <w:style w:type="character" w:customStyle="1" w:styleId="Lentelsuraas">
    <w:name w:val="Lentelės užrašas_"/>
    <w:basedOn w:val="Numatytasispastraiposriftas"/>
    <w:link w:val="Lentelsuraas0"/>
    <w:rsid w:val="006D3802"/>
    <w:rPr>
      <w:sz w:val="21"/>
      <w:szCs w:val="21"/>
      <w:shd w:val="clear" w:color="auto" w:fill="FFFFFF"/>
    </w:rPr>
  </w:style>
  <w:style w:type="paragraph" w:customStyle="1" w:styleId="Lentelsuraas0">
    <w:name w:val="Lentelės užrašas"/>
    <w:basedOn w:val="prastasis"/>
    <w:link w:val="Lentelsuraas"/>
    <w:rsid w:val="006D3802"/>
    <w:pPr>
      <w:shd w:val="clear" w:color="auto" w:fill="FFFFFF"/>
      <w:suppressAutoHyphens w:val="0"/>
      <w:spacing w:line="0" w:lineRule="atLeast"/>
    </w:pPr>
    <w:rPr>
      <w:sz w:val="21"/>
      <w:szCs w:val="21"/>
      <w:lang w:val="lt-LT" w:eastAsia="lt-LT"/>
    </w:rPr>
  </w:style>
  <w:style w:type="character" w:customStyle="1" w:styleId="Pagrindinistekstas8">
    <w:name w:val="Pagrindinis tekstas (8)_"/>
    <w:basedOn w:val="Numatytasispastraiposriftas"/>
    <w:rsid w:val="006D3802"/>
    <w:rPr>
      <w:rFonts w:ascii="Arial" w:eastAsia="Arial" w:hAnsi="Arial" w:cs="Arial"/>
      <w:b w:val="0"/>
      <w:bCs w:val="0"/>
      <w:i w:val="0"/>
      <w:iCs w:val="0"/>
      <w:smallCaps w:val="0"/>
      <w:strike w:val="0"/>
      <w:spacing w:val="0"/>
      <w:sz w:val="19"/>
      <w:szCs w:val="19"/>
    </w:rPr>
  </w:style>
  <w:style w:type="character" w:customStyle="1" w:styleId="Pagrindinistekstas80">
    <w:name w:val="Pagrindinis tekstas (8)"/>
    <w:basedOn w:val="Pagrindinistekstas8"/>
    <w:rsid w:val="006D3802"/>
    <w:rPr>
      <w:rFonts w:ascii="Arial" w:eastAsia="Arial" w:hAnsi="Arial" w:cs="Arial"/>
      <w:b w:val="0"/>
      <w:bCs w:val="0"/>
      <w:i w:val="0"/>
      <w:iCs w:val="0"/>
      <w:smallCaps w:val="0"/>
      <w:strike w:val="0"/>
      <w:spacing w:val="0"/>
      <w:sz w:val="19"/>
      <w:szCs w:val="19"/>
    </w:rPr>
  </w:style>
  <w:style w:type="character" w:customStyle="1" w:styleId="Temosantrat32">
    <w:name w:val="Temos antraštė #3 (2)_"/>
    <w:basedOn w:val="Numatytasispastraiposriftas"/>
    <w:rsid w:val="006D3802"/>
    <w:rPr>
      <w:rFonts w:ascii="Arial" w:eastAsia="Arial" w:hAnsi="Arial" w:cs="Arial"/>
      <w:b w:val="0"/>
      <w:bCs w:val="0"/>
      <w:i w:val="0"/>
      <w:iCs w:val="0"/>
      <w:smallCaps w:val="0"/>
      <w:strike w:val="0"/>
      <w:spacing w:val="0"/>
      <w:sz w:val="19"/>
      <w:szCs w:val="19"/>
    </w:rPr>
  </w:style>
  <w:style w:type="character" w:customStyle="1" w:styleId="Temosantrat320">
    <w:name w:val="Temos antraštė #3 (2)"/>
    <w:basedOn w:val="Temosantrat32"/>
    <w:rsid w:val="006D3802"/>
    <w:rPr>
      <w:rFonts w:ascii="Arial" w:eastAsia="Arial" w:hAnsi="Arial" w:cs="Arial"/>
      <w:b w:val="0"/>
      <w:bCs w:val="0"/>
      <w:i w:val="0"/>
      <w:iCs w:val="0"/>
      <w:smallCaps w:val="0"/>
      <w:strike w:val="0"/>
      <w:spacing w:val="0"/>
      <w:sz w:val="19"/>
      <w:szCs w:val="19"/>
    </w:rPr>
  </w:style>
  <w:style w:type="character" w:customStyle="1" w:styleId="Pagrindinistekstas9">
    <w:name w:val="Pagrindinis tekstas (9)_"/>
    <w:basedOn w:val="Numatytasispastraiposriftas"/>
    <w:rsid w:val="006D3802"/>
    <w:rPr>
      <w:rFonts w:ascii="Arial" w:eastAsia="Arial" w:hAnsi="Arial" w:cs="Arial"/>
      <w:b w:val="0"/>
      <w:bCs w:val="0"/>
      <w:i w:val="0"/>
      <w:iCs w:val="0"/>
      <w:smallCaps w:val="0"/>
      <w:strike w:val="0"/>
      <w:spacing w:val="0"/>
      <w:sz w:val="20"/>
      <w:szCs w:val="20"/>
    </w:rPr>
  </w:style>
  <w:style w:type="character" w:customStyle="1" w:styleId="Pagrindinistekstas90">
    <w:name w:val="Pagrindinis tekstas (9)"/>
    <w:basedOn w:val="Pagrindinistekstas9"/>
    <w:rsid w:val="006D3802"/>
    <w:rPr>
      <w:rFonts w:ascii="Arial" w:eastAsia="Arial" w:hAnsi="Arial" w:cs="Arial"/>
      <w:b w:val="0"/>
      <w:bCs w:val="0"/>
      <w:i w:val="0"/>
      <w:iCs w:val="0"/>
      <w:smallCaps w:val="0"/>
      <w:strike w:val="0"/>
      <w:spacing w:val="0"/>
      <w:sz w:val="20"/>
      <w:szCs w:val="20"/>
    </w:rPr>
  </w:style>
  <w:style w:type="character" w:customStyle="1" w:styleId="Pagrindinistekstas10">
    <w:name w:val="Pagrindinis tekstas (10)_"/>
    <w:basedOn w:val="Numatytasispastraiposriftas"/>
    <w:link w:val="Pagrindinistekstas100"/>
    <w:rsid w:val="006D3802"/>
    <w:rPr>
      <w:sz w:val="26"/>
      <w:szCs w:val="26"/>
      <w:shd w:val="clear" w:color="auto" w:fill="FFFFFF"/>
    </w:rPr>
  </w:style>
  <w:style w:type="paragraph" w:customStyle="1" w:styleId="Pagrindinistekstas100">
    <w:name w:val="Pagrindinis tekstas (10)"/>
    <w:basedOn w:val="prastasis"/>
    <w:link w:val="Pagrindinistekstas10"/>
    <w:rsid w:val="006D3802"/>
    <w:pPr>
      <w:shd w:val="clear" w:color="auto" w:fill="FFFFFF"/>
      <w:suppressAutoHyphens w:val="0"/>
      <w:spacing w:after="300" w:line="0" w:lineRule="atLeast"/>
    </w:pPr>
    <w:rPr>
      <w:sz w:val="26"/>
      <w:szCs w:val="26"/>
      <w:lang w:val="lt-LT" w:eastAsia="lt-LT"/>
    </w:rPr>
  </w:style>
  <w:style w:type="character" w:customStyle="1" w:styleId="Pagrindinistekstas11">
    <w:name w:val="Pagrindinis tekstas (11)_"/>
    <w:basedOn w:val="Numatytasispastraiposriftas"/>
    <w:link w:val="Pagrindinistekstas110"/>
    <w:rsid w:val="006D3802"/>
    <w:rPr>
      <w:rFonts w:ascii="Arial" w:eastAsia="Arial" w:hAnsi="Arial" w:cs="Arial"/>
      <w:spacing w:val="-10"/>
      <w:sz w:val="16"/>
      <w:szCs w:val="16"/>
      <w:shd w:val="clear" w:color="auto" w:fill="FFFFFF"/>
    </w:rPr>
  </w:style>
  <w:style w:type="paragraph" w:customStyle="1" w:styleId="Pagrindinistekstas110">
    <w:name w:val="Pagrindinis tekstas (11)"/>
    <w:basedOn w:val="prastasis"/>
    <w:link w:val="Pagrindinistekstas11"/>
    <w:rsid w:val="006D3802"/>
    <w:pPr>
      <w:shd w:val="clear" w:color="auto" w:fill="FFFFFF"/>
      <w:suppressAutoHyphens w:val="0"/>
      <w:spacing w:line="0" w:lineRule="atLeast"/>
    </w:pPr>
    <w:rPr>
      <w:rFonts w:ascii="Arial" w:eastAsia="Arial" w:hAnsi="Arial" w:cs="Arial"/>
      <w:spacing w:val="-10"/>
      <w:sz w:val="16"/>
      <w:szCs w:val="16"/>
      <w:lang w:val="lt-LT" w:eastAsia="lt-LT"/>
    </w:rPr>
  </w:style>
  <w:style w:type="character" w:customStyle="1" w:styleId="Pagrindinistekstas1">
    <w:name w:val="Pagrindinis tekstas1"/>
    <w:basedOn w:val="Pagrindinistekstas0"/>
    <w:rsid w:val="006D3802"/>
    <w:rPr>
      <w:sz w:val="21"/>
      <w:szCs w:val="21"/>
      <w:u w:val="single"/>
      <w:shd w:val="clear" w:color="auto" w:fill="FFFFFF"/>
    </w:rPr>
  </w:style>
  <w:style w:type="character" w:customStyle="1" w:styleId="Pagrindinistekstas12">
    <w:name w:val="Pagrindinis tekstas (12)_"/>
    <w:basedOn w:val="Numatytasispastraiposriftas"/>
    <w:link w:val="Pagrindinistekstas120"/>
    <w:rsid w:val="006D3802"/>
    <w:rPr>
      <w:rFonts w:ascii="Arial" w:eastAsia="Arial" w:hAnsi="Arial" w:cs="Arial"/>
      <w:spacing w:val="-10"/>
      <w:sz w:val="17"/>
      <w:szCs w:val="17"/>
      <w:shd w:val="clear" w:color="auto" w:fill="FFFFFF"/>
    </w:rPr>
  </w:style>
  <w:style w:type="paragraph" w:customStyle="1" w:styleId="Pagrindinistekstas120">
    <w:name w:val="Pagrindinis tekstas (12)"/>
    <w:basedOn w:val="prastasis"/>
    <w:link w:val="Pagrindinistekstas12"/>
    <w:rsid w:val="006D3802"/>
    <w:pPr>
      <w:shd w:val="clear" w:color="auto" w:fill="FFFFFF"/>
      <w:suppressAutoHyphens w:val="0"/>
      <w:spacing w:line="0" w:lineRule="atLeast"/>
    </w:pPr>
    <w:rPr>
      <w:rFonts w:ascii="Arial" w:eastAsia="Arial" w:hAnsi="Arial" w:cs="Arial"/>
      <w:spacing w:val="-10"/>
      <w:sz w:val="17"/>
      <w:szCs w:val="17"/>
      <w:lang w:val="lt-LT" w:eastAsia="lt-LT"/>
    </w:rPr>
  </w:style>
  <w:style w:type="character" w:customStyle="1" w:styleId="AntratarbaporatArial8tkPusjuodisIretinimas0tk">
    <w:name w:val="Antraštė arba poraštė + Arial;8 tšk.;Pusjuodis;Išretinimas 0 tšk."/>
    <w:basedOn w:val="Antratarbaporat"/>
    <w:rsid w:val="006D3802"/>
    <w:rPr>
      <w:rFonts w:ascii="Arial" w:eastAsia="Arial" w:hAnsi="Arial" w:cs="Arial"/>
      <w:b/>
      <w:bCs/>
      <w:spacing w:val="-10"/>
      <w:sz w:val="16"/>
      <w:szCs w:val="16"/>
      <w:shd w:val="clear" w:color="auto" w:fill="FFFFFF"/>
    </w:rPr>
  </w:style>
  <w:style w:type="character" w:customStyle="1" w:styleId="AntratsDiagrama1">
    <w:name w:val="Antraštės Diagrama1"/>
    <w:basedOn w:val="Numatytasispastraiposriftas"/>
    <w:uiPriority w:val="99"/>
    <w:rsid w:val="006D3802"/>
    <w:rPr>
      <w:rFonts w:ascii="DejaVu Sans Condensed" w:eastAsia="DejaVu Sans Condensed" w:hAnsi="DejaVu Sans Condensed" w:cs="DejaVu Sans Condensed"/>
      <w:color w:val="000000"/>
      <w:kern w:val="0"/>
      <w:sz w:val="24"/>
      <w:szCs w:val="24"/>
      <w:lang w:val="lt-LT" w:eastAsia="lt-LT"/>
    </w:rPr>
  </w:style>
  <w:style w:type="character" w:customStyle="1" w:styleId="PoratDiagrama1">
    <w:name w:val="Poraštė Diagrama1"/>
    <w:basedOn w:val="Numatytasispastraiposriftas"/>
    <w:uiPriority w:val="99"/>
    <w:rsid w:val="006D3802"/>
    <w:rPr>
      <w:rFonts w:ascii="DejaVu Sans Condensed" w:eastAsia="DejaVu Sans Condensed" w:hAnsi="DejaVu Sans Condensed" w:cs="DejaVu Sans Condensed"/>
      <w:color w:val="000000"/>
      <w:kern w:val="0"/>
      <w:sz w:val="24"/>
      <w:szCs w:val="24"/>
      <w:lang w:val="lt-LT" w:eastAsia="lt-LT"/>
    </w:rPr>
  </w:style>
  <w:style w:type="character" w:styleId="Vietosrezervavimoenklotekstas">
    <w:name w:val="Placeholder Text"/>
    <w:basedOn w:val="Numatytasispastraiposriftas"/>
    <w:uiPriority w:val="99"/>
    <w:semiHidden/>
    <w:rsid w:val="006D3802"/>
    <w:rPr>
      <w:color w:val="808080"/>
    </w:rPr>
  </w:style>
  <w:style w:type="paragraph" w:customStyle="1" w:styleId="Stilius3">
    <w:name w:val="Stilius3"/>
    <w:basedOn w:val="prastasis"/>
    <w:link w:val="Stilius3Diagrama"/>
    <w:qFormat/>
    <w:rsid w:val="006D3802"/>
    <w:pPr>
      <w:suppressAutoHyphens w:val="0"/>
      <w:spacing w:before="200"/>
      <w:jc w:val="both"/>
    </w:pPr>
    <w:rPr>
      <w:sz w:val="22"/>
      <w:szCs w:val="22"/>
      <w:lang w:val="lt-LT"/>
    </w:rPr>
  </w:style>
  <w:style w:type="character" w:customStyle="1" w:styleId="Stilius3Diagrama">
    <w:name w:val="Stilius3 Diagrama"/>
    <w:link w:val="Stilius3"/>
    <w:locked/>
    <w:rsid w:val="006D3802"/>
    <w:rPr>
      <w:sz w:val="22"/>
      <w:szCs w:val="22"/>
      <w:lang w:eastAsia="en-US"/>
    </w:rPr>
  </w:style>
  <w:style w:type="paragraph" w:customStyle="1" w:styleId="Stilius5">
    <w:name w:val="Stilius5"/>
    <w:basedOn w:val="prastasis"/>
    <w:link w:val="Stilius5Diagrama"/>
    <w:qFormat/>
    <w:rsid w:val="006D3802"/>
    <w:pPr>
      <w:suppressAutoHyphens w:val="0"/>
      <w:spacing w:after="200" w:line="276" w:lineRule="auto"/>
      <w:jc w:val="center"/>
    </w:pPr>
    <w:rPr>
      <w:b/>
      <w:sz w:val="28"/>
      <w:szCs w:val="28"/>
      <w:lang w:val="lt-LT"/>
    </w:rPr>
  </w:style>
  <w:style w:type="character" w:customStyle="1" w:styleId="Stilius5Diagrama">
    <w:name w:val="Stilius5 Diagrama"/>
    <w:link w:val="Stilius5"/>
    <w:locked/>
    <w:rsid w:val="006D3802"/>
    <w:rPr>
      <w:b/>
      <w:sz w:val="28"/>
      <w:szCs w:val="28"/>
      <w:lang w:eastAsia="en-US"/>
    </w:rPr>
  </w:style>
  <w:style w:type="character" w:customStyle="1" w:styleId="Temosantrat4">
    <w:name w:val="Temos antraštė #4_"/>
    <w:basedOn w:val="Numatytasispastraiposriftas"/>
    <w:link w:val="Temosantrat40"/>
    <w:rsid w:val="006D3802"/>
    <w:rPr>
      <w:sz w:val="21"/>
      <w:szCs w:val="21"/>
      <w:shd w:val="clear" w:color="auto" w:fill="FFFFFF"/>
    </w:rPr>
  </w:style>
  <w:style w:type="paragraph" w:customStyle="1" w:styleId="Temosantrat40">
    <w:name w:val="Temos antraštė #4"/>
    <w:basedOn w:val="prastasis"/>
    <w:link w:val="Temosantrat4"/>
    <w:rsid w:val="006D3802"/>
    <w:pPr>
      <w:shd w:val="clear" w:color="auto" w:fill="FFFFFF"/>
      <w:suppressAutoHyphens w:val="0"/>
      <w:spacing w:after="720" w:line="0" w:lineRule="atLeast"/>
      <w:outlineLvl w:val="3"/>
    </w:pPr>
    <w:rPr>
      <w:sz w:val="21"/>
      <w:szCs w:val="21"/>
      <w:lang w:val="lt-LT" w:eastAsia="lt-LT"/>
    </w:rPr>
  </w:style>
  <w:style w:type="character" w:customStyle="1" w:styleId="Pagrindinistekstas316tkPusjuodis">
    <w:name w:val="Pagrindinis tekstas (3) + 16 tšk.;Pusjuodis"/>
    <w:basedOn w:val="Pagrindinistekstas3"/>
    <w:rsid w:val="006D3802"/>
    <w:rPr>
      <w:b/>
      <w:bCs/>
      <w:sz w:val="32"/>
      <w:szCs w:val="32"/>
      <w:shd w:val="clear" w:color="auto" w:fill="FFFFFF"/>
    </w:rPr>
  </w:style>
  <w:style w:type="character" w:customStyle="1" w:styleId="PagrindinistekstasPusjuodis">
    <w:name w:val="Pagrindinis tekstas + Pusjuodis"/>
    <w:basedOn w:val="Pagrindinistekstas0"/>
    <w:rsid w:val="006D3802"/>
    <w:rPr>
      <w:b/>
      <w:bCs/>
      <w:sz w:val="21"/>
      <w:szCs w:val="21"/>
      <w:shd w:val="clear" w:color="auto" w:fill="FFFFFF"/>
    </w:rPr>
  </w:style>
  <w:style w:type="character" w:customStyle="1" w:styleId="Pagrindinistekstas12Nekursyvas">
    <w:name w:val="Pagrindinis tekstas (12) + Ne kursyvas"/>
    <w:basedOn w:val="Pagrindinistekstas12"/>
    <w:rsid w:val="006D3802"/>
    <w:rPr>
      <w:rFonts w:ascii="Times New Roman" w:eastAsia="Times New Roman" w:hAnsi="Times New Roman" w:cs="Times New Roman"/>
      <w:i/>
      <w:iCs/>
      <w:spacing w:val="0"/>
      <w:sz w:val="21"/>
      <w:szCs w:val="21"/>
      <w:shd w:val="clear" w:color="auto" w:fill="FFFFFF"/>
    </w:rPr>
  </w:style>
  <w:style w:type="character" w:customStyle="1" w:styleId="Pagrindinistekstas2Nepusjuodis">
    <w:name w:val="Pagrindinis tekstas (2) + Ne pusjuodis"/>
    <w:basedOn w:val="Pagrindinistekstas21"/>
    <w:rsid w:val="006D3802"/>
    <w:rPr>
      <w:b/>
      <w:bCs/>
      <w:spacing w:val="0"/>
      <w:sz w:val="21"/>
      <w:szCs w:val="21"/>
      <w:shd w:val="clear" w:color="auto" w:fill="FFFFFF"/>
    </w:rPr>
  </w:style>
  <w:style w:type="paragraph" w:customStyle="1" w:styleId="Pagrindinistekstas13">
    <w:name w:val="Pagrindinis tekstas13"/>
    <w:basedOn w:val="prastasis"/>
    <w:rsid w:val="006D3802"/>
    <w:pPr>
      <w:shd w:val="clear" w:color="auto" w:fill="FFFFFF"/>
      <w:suppressAutoHyphens w:val="0"/>
      <w:spacing w:before="720" w:line="494" w:lineRule="exact"/>
      <w:ind w:hanging="720"/>
      <w:jc w:val="both"/>
    </w:pPr>
    <w:rPr>
      <w:color w:val="000000"/>
      <w:sz w:val="21"/>
      <w:szCs w:val="21"/>
      <w:lang w:val="lt-LT" w:eastAsia="lt-LT"/>
    </w:rPr>
  </w:style>
  <w:style w:type="paragraph" w:customStyle="1" w:styleId="Antrat30">
    <w:name w:val="Antraštė3"/>
    <w:basedOn w:val="prastasis"/>
    <w:qFormat/>
    <w:rsid w:val="006D3802"/>
    <w:pPr>
      <w:suppressLineNumbers/>
      <w:tabs>
        <w:tab w:val="left" w:pos="1293"/>
      </w:tabs>
      <w:spacing w:before="120" w:after="120"/>
      <w:textAlignment w:val="baseline"/>
    </w:pPr>
    <w:rPr>
      <w:rFonts w:cs="Lucida Sans"/>
      <w:i/>
      <w:iCs/>
      <w:lang w:val="lt-LT"/>
    </w:rPr>
  </w:style>
  <w:style w:type="paragraph" w:customStyle="1" w:styleId="Puslapioinaostekstas2">
    <w:name w:val="Puslapio išnašos tekstas2"/>
    <w:basedOn w:val="prastasis"/>
    <w:rsid w:val="006D3802"/>
    <w:pPr>
      <w:suppressLineNumbers/>
      <w:tabs>
        <w:tab w:val="left" w:pos="1293"/>
      </w:tabs>
      <w:ind w:left="339" w:hanging="339"/>
      <w:textAlignment w:val="baseline"/>
    </w:pPr>
    <w:rPr>
      <w:sz w:val="20"/>
      <w:szCs w:val="20"/>
      <w:lang w:val="lt-LT"/>
    </w:rPr>
  </w:style>
  <w:style w:type="paragraph" w:customStyle="1" w:styleId="Antrats3">
    <w:name w:val="Antraštės3"/>
    <w:basedOn w:val="HeaderandFooter"/>
    <w:rsid w:val="006D3802"/>
    <w:pPr>
      <w:tabs>
        <w:tab w:val="left" w:pos="1293"/>
      </w:tabs>
      <w:textAlignment w:val="baseline"/>
    </w:pPr>
    <w:rPr>
      <w:szCs w:val="20"/>
      <w:lang w:val="lt-LT"/>
    </w:rPr>
  </w:style>
  <w:style w:type="paragraph" w:customStyle="1" w:styleId="Porat3">
    <w:name w:val="Poraštė3"/>
    <w:basedOn w:val="HeaderandFooter"/>
    <w:rsid w:val="006D3802"/>
    <w:pPr>
      <w:tabs>
        <w:tab w:val="left" w:pos="1293"/>
      </w:tabs>
      <w:textAlignment w:val="baseline"/>
    </w:pPr>
    <w:rPr>
      <w:szCs w:val="20"/>
      <w:lang w:val="lt-LT"/>
    </w:rPr>
  </w:style>
  <w:style w:type="paragraph" w:customStyle="1" w:styleId="Antrat40">
    <w:name w:val="Antraštė4"/>
    <w:basedOn w:val="prastasis"/>
    <w:qFormat/>
    <w:rsid w:val="006D3802"/>
    <w:pPr>
      <w:suppressLineNumbers/>
      <w:tabs>
        <w:tab w:val="left" w:pos="1293"/>
      </w:tabs>
      <w:spacing w:before="120" w:after="120"/>
      <w:textAlignment w:val="baseline"/>
    </w:pPr>
    <w:rPr>
      <w:rFonts w:cs="Lucida Sans"/>
      <w:i/>
      <w:iCs/>
      <w:lang w:val="lt-LT"/>
    </w:rPr>
  </w:style>
  <w:style w:type="paragraph" w:customStyle="1" w:styleId="Puslapioinaostekstas3">
    <w:name w:val="Puslapio išnašos tekstas3"/>
    <w:basedOn w:val="prastasis"/>
    <w:rsid w:val="006D3802"/>
    <w:pPr>
      <w:suppressLineNumbers/>
      <w:tabs>
        <w:tab w:val="left" w:pos="1293"/>
      </w:tabs>
      <w:ind w:left="339" w:hanging="339"/>
      <w:textAlignment w:val="baseline"/>
    </w:pPr>
    <w:rPr>
      <w:sz w:val="20"/>
      <w:szCs w:val="20"/>
      <w:lang w:val="lt-LT"/>
    </w:rPr>
  </w:style>
  <w:style w:type="paragraph" w:customStyle="1" w:styleId="Antrats4">
    <w:name w:val="Antraštės4"/>
    <w:basedOn w:val="HeaderandFooter"/>
    <w:rsid w:val="006D3802"/>
    <w:pPr>
      <w:tabs>
        <w:tab w:val="left" w:pos="1293"/>
      </w:tabs>
      <w:textAlignment w:val="baseline"/>
    </w:pPr>
    <w:rPr>
      <w:szCs w:val="20"/>
      <w:lang w:val="lt-LT"/>
    </w:rPr>
  </w:style>
  <w:style w:type="paragraph" w:customStyle="1" w:styleId="Porat4">
    <w:name w:val="Poraštė4"/>
    <w:basedOn w:val="HeaderandFooter"/>
    <w:rsid w:val="006D3802"/>
    <w:pPr>
      <w:tabs>
        <w:tab w:val="left" w:pos="1293"/>
      </w:tabs>
      <w:textAlignment w:val="baseline"/>
    </w:pPr>
    <w:rPr>
      <w:szCs w:val="20"/>
      <w:lang w:val="lt-LT"/>
    </w:rPr>
  </w:style>
  <w:style w:type="character" w:styleId="Perirtashipersaitas">
    <w:name w:val="FollowedHyperlink"/>
    <w:basedOn w:val="Numatytasispastraiposriftas"/>
    <w:uiPriority w:val="99"/>
    <w:semiHidden/>
    <w:unhideWhenUsed/>
    <w:rsid w:val="006D3802"/>
    <w:rPr>
      <w:color w:val="954F72" w:themeColor="followedHyperlink"/>
      <w:u w:val="single"/>
    </w:rPr>
  </w:style>
  <w:style w:type="paragraph" w:customStyle="1" w:styleId="Heading11">
    <w:name w:val="Heading 11"/>
    <w:basedOn w:val="prastasis"/>
    <w:next w:val="prastasis"/>
    <w:qFormat/>
    <w:rsid w:val="006D3802"/>
    <w:pPr>
      <w:keepNext/>
      <w:jc w:val="center"/>
      <w:outlineLvl w:val="0"/>
    </w:pPr>
    <w:rPr>
      <w:b/>
      <w:bCs/>
      <w:lang w:val="lt-LT"/>
    </w:rPr>
  </w:style>
  <w:style w:type="paragraph" w:styleId="Paantrat">
    <w:name w:val="Subtitle"/>
    <w:basedOn w:val="prastasis"/>
    <w:next w:val="prastasis"/>
    <w:link w:val="PaantratDiagrama"/>
    <w:uiPriority w:val="11"/>
    <w:qFormat/>
    <w:rsid w:val="00723D34"/>
    <w:pPr>
      <w:numPr>
        <w:ilvl w:val="1"/>
      </w:numPr>
      <w:suppressAutoHyphens w:val="0"/>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PaantratDiagrama">
    <w:name w:val="Paantraštė Diagrama"/>
    <w:basedOn w:val="Numatytasispastraiposriftas"/>
    <w:link w:val="Paantrat"/>
    <w:uiPriority w:val="11"/>
    <w:rsid w:val="00723D34"/>
    <w:rPr>
      <w:rFonts w:asciiTheme="minorHAnsi" w:eastAsiaTheme="minorEastAsia" w:hAnsiTheme="minorHAnsi" w:cstheme="minorBidi"/>
      <w:caps/>
      <w:color w:val="404040" w:themeColor="text1" w:themeTint="BF"/>
      <w:spacing w:val="20"/>
      <w:sz w:val="28"/>
      <w:szCs w:val="28"/>
    </w:rPr>
  </w:style>
  <w:style w:type="character" w:customStyle="1" w:styleId="cf01">
    <w:name w:val="cf01"/>
    <w:basedOn w:val="Numatytasispastraiposriftas"/>
    <w:rsid w:val="00F22630"/>
    <w:rPr>
      <w:rFonts w:ascii="Segoe UI" w:hAnsi="Segoe UI" w:cs="Segoe UI" w:hint="default"/>
      <w:sz w:val="18"/>
      <w:szCs w:val="18"/>
    </w:rPr>
  </w:style>
  <w:style w:type="paragraph" w:customStyle="1" w:styleId="HeaderFooter">
    <w:name w:val="Header &amp; Footer"/>
    <w:rsid w:val="00F822D7"/>
    <w:pPr>
      <w:pBdr>
        <w:top w:val="nil"/>
        <w:left w:val="nil"/>
        <w:bottom w:val="nil"/>
        <w:right w:val="nil"/>
        <w:between w:val="nil"/>
        <w:bar w:val="nil"/>
      </w:pBdr>
      <w:tabs>
        <w:tab w:val="right" w:pos="9020"/>
      </w:tabs>
      <w:suppressAutoHyphens w:val="0"/>
      <w:spacing w:line="288" w:lineRule="auto"/>
    </w:pPr>
    <w:rPr>
      <w:rFonts w:ascii="Helvetica Neue Medium" w:eastAsia="Arial Unicode MS" w:hAnsi="Helvetica Neue Medium" w:cs="Arial Unicode MS"/>
      <w:color w:val="5F5F5F"/>
      <w:bdr w:val="nil"/>
      <w:lang w:val="en-US" w:eastAsia="en-US"/>
    </w:rPr>
  </w:style>
  <w:style w:type="character" w:customStyle="1" w:styleId="form-control">
    <w:name w:val="form-control"/>
    <w:basedOn w:val="Numatytasispastraiposriftas"/>
    <w:rsid w:val="002628FC"/>
  </w:style>
  <w:style w:type="character" w:customStyle="1" w:styleId="whitespace-normal">
    <w:name w:val="whitespace-normal"/>
    <w:basedOn w:val="Numatytasispastraiposriftas"/>
    <w:rsid w:val="00262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640920">
      <w:bodyDiv w:val="1"/>
      <w:marLeft w:val="0"/>
      <w:marRight w:val="0"/>
      <w:marTop w:val="0"/>
      <w:marBottom w:val="0"/>
      <w:divBdr>
        <w:top w:val="none" w:sz="0" w:space="0" w:color="auto"/>
        <w:left w:val="none" w:sz="0" w:space="0" w:color="auto"/>
        <w:bottom w:val="none" w:sz="0" w:space="0" w:color="auto"/>
        <w:right w:val="none" w:sz="0" w:space="0" w:color="auto"/>
      </w:divBdr>
    </w:div>
    <w:div w:id="497623101">
      <w:bodyDiv w:val="1"/>
      <w:marLeft w:val="0"/>
      <w:marRight w:val="0"/>
      <w:marTop w:val="0"/>
      <w:marBottom w:val="0"/>
      <w:divBdr>
        <w:top w:val="none" w:sz="0" w:space="0" w:color="auto"/>
        <w:left w:val="none" w:sz="0" w:space="0" w:color="auto"/>
        <w:bottom w:val="none" w:sz="0" w:space="0" w:color="auto"/>
        <w:right w:val="none" w:sz="0" w:space="0" w:color="auto"/>
      </w:divBdr>
    </w:div>
    <w:div w:id="866717040">
      <w:bodyDiv w:val="1"/>
      <w:marLeft w:val="0"/>
      <w:marRight w:val="0"/>
      <w:marTop w:val="0"/>
      <w:marBottom w:val="0"/>
      <w:divBdr>
        <w:top w:val="none" w:sz="0" w:space="0" w:color="auto"/>
        <w:left w:val="none" w:sz="0" w:space="0" w:color="auto"/>
        <w:bottom w:val="none" w:sz="0" w:space="0" w:color="auto"/>
        <w:right w:val="none" w:sz="0" w:space="0" w:color="auto"/>
      </w:divBdr>
    </w:div>
    <w:div w:id="956907891">
      <w:bodyDiv w:val="1"/>
      <w:marLeft w:val="0"/>
      <w:marRight w:val="0"/>
      <w:marTop w:val="0"/>
      <w:marBottom w:val="0"/>
      <w:divBdr>
        <w:top w:val="none" w:sz="0" w:space="0" w:color="auto"/>
        <w:left w:val="none" w:sz="0" w:space="0" w:color="auto"/>
        <w:bottom w:val="none" w:sz="0" w:space="0" w:color="auto"/>
        <w:right w:val="none" w:sz="0" w:space="0" w:color="auto"/>
      </w:divBdr>
    </w:div>
    <w:div w:id="1327898295">
      <w:bodyDiv w:val="1"/>
      <w:marLeft w:val="0"/>
      <w:marRight w:val="0"/>
      <w:marTop w:val="0"/>
      <w:marBottom w:val="0"/>
      <w:divBdr>
        <w:top w:val="none" w:sz="0" w:space="0" w:color="auto"/>
        <w:left w:val="none" w:sz="0" w:space="0" w:color="auto"/>
        <w:bottom w:val="none" w:sz="0" w:space="0" w:color="auto"/>
        <w:right w:val="none" w:sz="0" w:space="0" w:color="auto"/>
      </w:divBdr>
    </w:div>
    <w:div w:id="1516920816">
      <w:bodyDiv w:val="1"/>
      <w:marLeft w:val="0"/>
      <w:marRight w:val="0"/>
      <w:marTop w:val="0"/>
      <w:marBottom w:val="0"/>
      <w:divBdr>
        <w:top w:val="none" w:sz="0" w:space="0" w:color="auto"/>
        <w:left w:val="none" w:sz="0" w:space="0" w:color="auto"/>
        <w:bottom w:val="none" w:sz="0" w:space="0" w:color="auto"/>
        <w:right w:val="none" w:sz="0" w:space="0" w:color="auto"/>
      </w:divBdr>
    </w:div>
    <w:div w:id="1616407205">
      <w:bodyDiv w:val="1"/>
      <w:marLeft w:val="0"/>
      <w:marRight w:val="0"/>
      <w:marTop w:val="0"/>
      <w:marBottom w:val="0"/>
      <w:divBdr>
        <w:top w:val="none" w:sz="0" w:space="0" w:color="auto"/>
        <w:left w:val="none" w:sz="0" w:space="0" w:color="auto"/>
        <w:bottom w:val="none" w:sz="0" w:space="0" w:color="auto"/>
        <w:right w:val="none" w:sz="0" w:space="0" w:color="auto"/>
      </w:divBdr>
    </w:div>
    <w:div w:id="1825198790">
      <w:bodyDiv w:val="1"/>
      <w:marLeft w:val="0"/>
      <w:marRight w:val="0"/>
      <w:marTop w:val="0"/>
      <w:marBottom w:val="0"/>
      <w:divBdr>
        <w:top w:val="none" w:sz="0" w:space="0" w:color="auto"/>
        <w:left w:val="none" w:sz="0" w:space="0" w:color="auto"/>
        <w:bottom w:val="none" w:sz="0" w:space="0" w:color="auto"/>
        <w:right w:val="none" w:sz="0" w:space="0" w:color="auto"/>
      </w:divBdr>
    </w:div>
    <w:div w:id="1880510247">
      <w:bodyDiv w:val="1"/>
      <w:marLeft w:val="0"/>
      <w:marRight w:val="0"/>
      <w:marTop w:val="0"/>
      <w:marBottom w:val="0"/>
      <w:divBdr>
        <w:top w:val="none" w:sz="0" w:space="0" w:color="auto"/>
        <w:left w:val="none" w:sz="0" w:space="0" w:color="auto"/>
        <w:bottom w:val="none" w:sz="0" w:space="0" w:color="auto"/>
        <w:right w:val="none" w:sz="0" w:space="0" w:color="auto"/>
      </w:divBdr>
    </w:div>
    <w:div w:id="2020767034">
      <w:bodyDiv w:val="1"/>
      <w:marLeft w:val="0"/>
      <w:marRight w:val="0"/>
      <w:marTop w:val="0"/>
      <w:marBottom w:val="0"/>
      <w:divBdr>
        <w:top w:val="none" w:sz="0" w:space="0" w:color="auto"/>
        <w:left w:val="none" w:sz="0" w:space="0" w:color="auto"/>
        <w:bottom w:val="none" w:sz="0" w:space="0" w:color="auto"/>
        <w:right w:val="none" w:sz="0" w:space="0" w:color="auto"/>
      </w:divBdr>
    </w:div>
    <w:div w:id="2055693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ignalina.lt/" TargetMode="External"/><Relationship Id="rId4" Type="http://schemas.openxmlformats.org/officeDocument/2006/relationships/settings" Target="settings.xml"/><Relationship Id="rId9" Type="http://schemas.openxmlformats.org/officeDocument/2006/relationships/hyperlink" Target="mailto:ignalina@sav.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2D44C-DE8B-45A1-9736-9BB15358C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11514</Words>
  <Characters>6563</Characters>
  <Application>Microsoft Office Word</Application>
  <DocSecurity>0</DocSecurity>
  <Lines>54</Lines>
  <Paragraphs>36</Paragraphs>
  <ScaleCrop>false</ScaleCrop>
  <HeadingPairs>
    <vt:vector size="2" baseType="variant">
      <vt:variant>
        <vt:lpstr>Pavadinimas</vt:lpstr>
      </vt:variant>
      <vt:variant>
        <vt:i4>1</vt:i4>
      </vt:variant>
    </vt:vector>
  </HeadingPairs>
  <TitlesOfParts>
    <vt:vector size="1" baseType="lpstr">
      <vt:lpstr/>
    </vt:vector>
  </TitlesOfParts>
  <Company>a</Company>
  <LinksUpToDate>false</LinksUpToDate>
  <CharactersWithSpaces>18041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Aušra Kacevičienė</cp:lastModifiedBy>
  <cp:revision>5</cp:revision>
  <cp:lastPrinted>2020-01-07T13:41:00Z</cp:lastPrinted>
  <dcterms:created xsi:type="dcterms:W3CDTF">2026-06-11T07:32:00Z</dcterms:created>
  <dcterms:modified xsi:type="dcterms:W3CDTF">2026-06-11T07:35:00Z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